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75" w:rsidRDefault="00BC0F75" w:rsidP="00BC0F75">
      <w:pPr>
        <w:pStyle w:val="table10"/>
        <w:jc w:val="both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8.8.1. Согласование режима работы после 23.00 и до 7.00 розничного торгового объекта</w:t>
      </w:r>
    </w:p>
    <w:p w:rsidR="00BC0F75" w:rsidRDefault="00BC0F75" w:rsidP="00BC0F75">
      <w:pPr>
        <w:pStyle w:val="table10"/>
        <w:jc w:val="both"/>
        <w:rPr>
          <w:rStyle w:val="number"/>
          <w:sz w:val="28"/>
          <w:szCs w:val="28"/>
        </w:rPr>
      </w:pPr>
      <w:r w:rsidRPr="00BC0F75">
        <w:rPr>
          <w:rStyle w:val="name"/>
          <w:sz w:val="28"/>
          <w:szCs w:val="28"/>
        </w:rPr>
        <w:t>ПОСТАНОВЛЕНИЕ </w:t>
      </w:r>
      <w:r w:rsidRPr="00BC0F75">
        <w:rPr>
          <w:rStyle w:val="promulgator"/>
          <w:sz w:val="28"/>
          <w:szCs w:val="28"/>
        </w:rPr>
        <w:t xml:space="preserve">МИНИСТЕРСТВА АНТИМОНОПОЛЬНОГО РЕГУЛИРОВАНИЯ И ТОРГОВЛИ РЕСПУБЛИКИ БЕЛАРУСЬ </w:t>
      </w:r>
      <w:r w:rsidRPr="00BC0F75">
        <w:rPr>
          <w:rStyle w:val="datepr"/>
          <w:sz w:val="28"/>
          <w:szCs w:val="28"/>
        </w:rPr>
        <w:t>12 января 2022 г.</w:t>
      </w:r>
      <w:r w:rsidRPr="00BC0F75">
        <w:rPr>
          <w:rStyle w:val="number"/>
          <w:sz w:val="28"/>
          <w:szCs w:val="28"/>
        </w:rPr>
        <w:t xml:space="preserve"> № 5 «</w:t>
      </w:r>
      <w:r w:rsidRPr="00BC0F75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BC0F75">
        <w:rPr>
          <w:rStyle w:val="number"/>
          <w:sz w:val="28"/>
          <w:szCs w:val="28"/>
        </w:rPr>
        <w:t>»</w:t>
      </w:r>
      <w:r w:rsidRPr="00BC0F75">
        <w:rPr>
          <w:sz w:val="28"/>
          <w:szCs w:val="28"/>
        </w:rPr>
        <w:t xml:space="preserve"> </w:t>
      </w:r>
      <w:hyperlink r:id="rId4" w:history="1">
        <w:r w:rsidR="00D35F3C" w:rsidRPr="006F5592">
          <w:rPr>
            <w:rStyle w:val="a3"/>
            <w:sz w:val="28"/>
            <w:szCs w:val="28"/>
          </w:rPr>
          <w:t>https://pravo.by/document/?guid=3961&amp;p0=W22237775</w:t>
        </w:r>
      </w:hyperlink>
    </w:p>
    <w:p w:rsidR="00D35F3C" w:rsidRPr="00B94CE4" w:rsidRDefault="00D35F3C" w:rsidP="00BC0F75">
      <w:pPr>
        <w:pStyle w:val="table10"/>
        <w:jc w:val="both"/>
        <w:rPr>
          <w:b/>
          <w:sz w:val="30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650"/>
      </w:tblGrid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650" w:type="dxa"/>
          </w:tcPr>
          <w:p w:rsidR="00BC0F75" w:rsidRPr="00952F51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Служба «</w:t>
            </w:r>
            <w:r w:rsidR="00F2627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но окно»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д.44, первый этаж понедельник, вторник, четверг, пятница с 8.00-13.00, 14.00-17.00, среда с 8.00-20.00 (801645 93790, 142) </w:t>
            </w:r>
          </w:p>
          <w:p w:rsidR="00BC0F75" w:rsidRPr="00952F51" w:rsidRDefault="00BC0F75" w:rsidP="00472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51">
              <w:rPr>
                <w:rFonts w:ascii="Times New Roman" w:hAnsi="Times New Roman" w:cs="Times New Roman"/>
                <w:sz w:val="28"/>
                <w:szCs w:val="28"/>
              </w:rPr>
              <w:t>ИЛИ на альтернативной основе в отдел экономики райисполкома</w:t>
            </w:r>
            <w:r w:rsidRPr="00952F51">
              <w:rPr>
                <w:rStyle w:val="FontStyle13"/>
                <w:sz w:val="28"/>
                <w:szCs w:val="28"/>
              </w:rPr>
              <w:t xml:space="preserve">  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7650" w:type="dxa"/>
          </w:tcPr>
          <w:p w:rsidR="00BC0F75" w:rsidRPr="00952F51" w:rsidRDefault="00CE1355" w:rsidP="00CE1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355">
              <w:rPr>
                <w:rStyle w:val="FontStyle13"/>
                <w:b w:val="0"/>
                <w:i w:val="0"/>
                <w:sz w:val="30"/>
                <w:szCs w:val="30"/>
              </w:rPr>
              <w:t xml:space="preserve">главный специалист отдела экономики </w:t>
            </w:r>
            <w:r w:rsidRPr="00CE1355">
              <w:rPr>
                <w:rFonts w:ascii="Times New Roman" w:hAnsi="Times New Roman" w:cs="Times New Roman"/>
                <w:sz w:val="30"/>
                <w:szCs w:val="30"/>
              </w:rPr>
              <w:t>ЛУКАШЕВИЧ Дарья Сергеевна (</w:t>
            </w:r>
            <w:proofErr w:type="spellStart"/>
            <w:r w:rsidRPr="00CE1355">
              <w:rPr>
                <w:rFonts w:ascii="Times New Roman" w:hAnsi="Times New Roman" w:cs="Times New Roman"/>
                <w:sz w:val="30"/>
                <w:szCs w:val="30"/>
              </w:rPr>
              <w:t>г.Ивацевичи</w:t>
            </w:r>
            <w:proofErr w:type="spellEnd"/>
            <w:r w:rsidRPr="00CE135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CE1355">
              <w:rPr>
                <w:rFonts w:ascii="Times New Roman" w:hAnsi="Times New Roman" w:cs="Times New Roman"/>
                <w:sz w:val="30"/>
                <w:szCs w:val="30"/>
              </w:rPr>
              <w:t>ул.Ленина</w:t>
            </w:r>
            <w:proofErr w:type="spellEnd"/>
            <w:r w:rsidRPr="00CE1355">
              <w:rPr>
                <w:rFonts w:ascii="Times New Roman" w:hAnsi="Times New Roman" w:cs="Times New Roman"/>
                <w:sz w:val="30"/>
                <w:szCs w:val="30"/>
              </w:rPr>
              <w:t xml:space="preserve">, 44,3 этаж, </w:t>
            </w:r>
            <w:proofErr w:type="spellStart"/>
            <w:r w:rsidRPr="00CE1355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CE1355">
              <w:rPr>
                <w:rFonts w:ascii="Times New Roman" w:hAnsi="Times New Roman" w:cs="Times New Roman"/>
                <w:sz w:val="30"/>
                <w:szCs w:val="30"/>
              </w:rPr>
              <w:t>. 306, тел. (801645) 9 16 00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0F75" w:rsidRPr="00952F51">
              <w:rPr>
                <w:rStyle w:val="FontStyle13"/>
                <w:b w:val="0"/>
                <w:sz w:val="28"/>
                <w:szCs w:val="28"/>
              </w:rPr>
              <w:t>режим работы</w:t>
            </w:r>
            <w:r w:rsidR="00BC0F75" w:rsidRPr="00952F51">
              <w:rPr>
                <w:rStyle w:val="FontStyle13"/>
                <w:sz w:val="28"/>
                <w:szCs w:val="28"/>
              </w:rPr>
              <w:t>: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17.00). На время отсутствия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Лукашевич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. - главный специалист отдела экономики САВИК Ирине Владимировне (</w:t>
            </w:r>
            <w:proofErr w:type="spellStart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г.Ивацевичи</w:t>
            </w:r>
            <w:proofErr w:type="spellEnd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, 44,3 этаж,  </w:t>
            </w:r>
            <w:bookmarkStart w:id="0" w:name="_GoBack"/>
            <w:bookmarkEnd w:id="0"/>
            <w:proofErr w:type="spellStart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. 319, тел. (801645) </w:t>
            </w:r>
            <w:r w:rsidR="00BD2F29">
              <w:rPr>
                <w:rFonts w:ascii="Times New Roman" w:hAnsi="Times New Roman" w:cs="Times New Roman"/>
                <w:sz w:val="28"/>
                <w:szCs w:val="28"/>
              </w:rPr>
              <w:t xml:space="preserve">             3 19 47,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F75" w:rsidRPr="00952F51">
              <w:rPr>
                <w:rStyle w:val="FontStyle13"/>
                <w:b w:val="0"/>
                <w:sz w:val="28"/>
                <w:szCs w:val="28"/>
              </w:rPr>
              <w:t>режим работы</w:t>
            </w:r>
            <w:r w:rsidR="00BC0F75" w:rsidRPr="00952F51">
              <w:rPr>
                <w:rStyle w:val="FontStyle13"/>
                <w:sz w:val="28"/>
                <w:szCs w:val="28"/>
              </w:rPr>
              <w:t>:</w:t>
            </w:r>
            <w:r w:rsidR="00BC0F75" w:rsidRPr="00952F51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понедельник- пятница с 8.00 до 13.00 с 14.00 до 17.00)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Заявление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t>15 рабочих дней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бесплатно</w:t>
            </w: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 w:rsidRPr="00BC0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pStyle w:val="table10"/>
              <w:jc w:val="both"/>
              <w:rPr>
                <w:sz w:val="28"/>
                <w:szCs w:val="28"/>
              </w:rPr>
            </w:pPr>
            <w:r w:rsidRPr="00BC0F75">
              <w:rPr>
                <w:sz w:val="28"/>
                <w:szCs w:val="28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BC0F75" w:rsidRPr="00BC0F75" w:rsidRDefault="00BC0F75" w:rsidP="00BC0F75">
            <w:pPr>
              <w:pStyle w:val="table10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</w:tr>
      <w:tr w:rsidR="00BC0F75" w:rsidRPr="00143478" w:rsidTr="00BC0F75">
        <w:tc>
          <w:tcPr>
            <w:tcW w:w="284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650" w:type="dxa"/>
          </w:tcPr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BC0F75" w:rsidRPr="00BC0F75" w:rsidRDefault="00BC0F75" w:rsidP="00BC0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BC0F7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BC0F75" w:rsidRDefault="00BC0F7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577F42" w:rsidRPr="00577F42" w:rsidTr="00577F42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и условиях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согласования режима работы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розничных торговых объектов, объектов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>общественного питания, торговых</w:t>
            </w:r>
            <w:r w:rsidRPr="00577F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центров и рынков после 23.00 и до 7.00 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7F42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Открыть форму</w:t>
      </w:r>
    </w:p>
    <w:p w:rsidR="00577F42" w:rsidRPr="00577F42" w:rsidRDefault="00577F42" w:rsidP="00577F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7F42">
        <w:rPr>
          <w:rFonts w:ascii="Times New Roman" w:eastAsia="Times New Roman" w:hAnsi="Times New Roman" w:cs="Times New Roman"/>
          <w:lang w:eastAsia="ru-RU"/>
        </w:rPr>
        <w:t>Форма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258"/>
      </w:tblGrid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77F42" w:rsidRPr="00577F42" w:rsidRDefault="00577F42" w:rsidP="00577F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77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4"/>
        <w:gridCol w:w="3973"/>
      </w:tblGrid>
      <w:tr w:rsidR="00577F42" w:rsidRPr="00577F42" w:rsidTr="00577F42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3"/>
        <w:gridCol w:w="794"/>
        <w:gridCol w:w="794"/>
        <w:gridCol w:w="794"/>
        <w:gridCol w:w="794"/>
        <w:gridCol w:w="798"/>
      </w:tblGrid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работы объекта: 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7F42" w:rsidRPr="00577F42" w:rsidTr="00577F42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413"/>
        <w:gridCol w:w="2696"/>
      </w:tblGrid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7F42" w:rsidRPr="00577F42" w:rsidRDefault="00577F42" w:rsidP="0057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77F42" w:rsidRPr="00577F42" w:rsidTr="00577F42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7F42" w:rsidRPr="00577F42" w:rsidRDefault="00577F42" w:rsidP="00577F42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F42" w:rsidRPr="00577F42" w:rsidRDefault="00577F42" w:rsidP="00577F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 За исключением передвижных средств разносной торговли.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577F42" w:rsidRPr="00577F42" w:rsidRDefault="00577F42" w:rsidP="00577F4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F42">
        <w:rPr>
          <w:rFonts w:ascii="Times New Roman" w:eastAsia="Times New Roman" w:hAnsi="Times New Roman" w:cs="Times New Roman"/>
          <w:sz w:val="20"/>
          <w:szCs w:val="20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577F42" w:rsidRPr="00577F42" w:rsidRDefault="00577F42" w:rsidP="00577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F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3FE4" w:rsidRDefault="00E13FE4"/>
    <w:sectPr w:rsidR="00E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FF"/>
    <w:rsid w:val="003134FF"/>
    <w:rsid w:val="00472CFE"/>
    <w:rsid w:val="00577F42"/>
    <w:rsid w:val="00952F51"/>
    <w:rsid w:val="00BC0F75"/>
    <w:rsid w:val="00BD2F29"/>
    <w:rsid w:val="00CE1355"/>
    <w:rsid w:val="00D35F3C"/>
    <w:rsid w:val="00E13FE4"/>
    <w:rsid w:val="00F10E07"/>
    <w:rsid w:val="00F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E5DA"/>
  <w15:docId w15:val="{F15F32CE-C147-4CF9-A711-13FD681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C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BC0F75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BC0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BC0F7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C0F7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C0F75"/>
    <w:rPr>
      <w:rFonts w:ascii="Times New Roman" w:hAnsi="Times New Roman" w:cs="Times New Roman" w:hint="default"/>
    </w:rPr>
  </w:style>
  <w:style w:type="character" w:customStyle="1" w:styleId="number">
    <w:name w:val="number"/>
    <w:rsid w:val="00BC0F7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D35F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754</Words>
  <Characters>4302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Дылько</dc:creator>
  <cp:keywords/>
  <dc:description/>
  <cp:lastModifiedBy>Людмила Ф. Кульгавеня</cp:lastModifiedBy>
  <cp:revision>13</cp:revision>
  <dcterms:created xsi:type="dcterms:W3CDTF">2022-08-06T09:51:00Z</dcterms:created>
  <dcterms:modified xsi:type="dcterms:W3CDTF">2023-12-12T08:54:00Z</dcterms:modified>
</cp:coreProperties>
</file>