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B2" w:rsidRDefault="00E979B2" w:rsidP="00E979B2">
      <w:pPr>
        <w:spacing w:after="0" w:line="240" w:lineRule="auto"/>
        <w:ind w:left="283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</w:t>
      </w:r>
      <w:r w:rsidR="00273064">
        <w:rPr>
          <w:rFonts w:ascii="Times New Roman" w:hAnsi="Times New Roman" w:cs="Times New Roman"/>
          <w:sz w:val="30"/>
          <w:szCs w:val="30"/>
        </w:rPr>
        <w:t>Ц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ИЯ </w:t>
      </w:r>
    </w:p>
    <w:p w:rsidR="0092064F" w:rsidRDefault="00E979B2" w:rsidP="00E97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РАБОТЕ КОНСУЛЬТАТ</w:t>
      </w:r>
      <w:r w:rsidR="000A229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ВНЫХ ПУНКТОВ  ИВАЦЕВИЧСКОГО РАЙИСПОЛКОМА ПО ИНВЕСТИЦИОННОЙ ДЕЯТЕЛЬНОСТИ</w:t>
      </w:r>
    </w:p>
    <w:p w:rsidR="00E979B2" w:rsidRDefault="00E979B2" w:rsidP="00E97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79B2" w:rsidRDefault="00E979B2" w:rsidP="00E97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.И</w:t>
      </w:r>
      <w:proofErr w:type="gramEnd"/>
      <w:r>
        <w:rPr>
          <w:rFonts w:ascii="Times New Roman" w:hAnsi="Times New Roman" w:cs="Times New Roman"/>
          <w:sz w:val="30"/>
          <w:szCs w:val="30"/>
        </w:rPr>
        <w:t>вацевичи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Ленина, 44</w:t>
      </w:r>
    </w:p>
    <w:p w:rsidR="00E979B2" w:rsidRDefault="00E979B2" w:rsidP="00E97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Режим работы: понедельник, среда с 14.00 до 17.00</w:t>
      </w:r>
    </w:p>
    <w:p w:rsidR="00E979B2" w:rsidRDefault="00E979B2" w:rsidP="00E97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79B2" w:rsidRDefault="00E979B2" w:rsidP="00E97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2313"/>
        <w:gridCol w:w="1321"/>
        <w:gridCol w:w="1344"/>
        <w:gridCol w:w="1967"/>
      </w:tblGrid>
      <w:tr w:rsidR="00E979B2" w:rsidRPr="000A229D" w:rsidTr="00E979B2">
        <w:tc>
          <w:tcPr>
            <w:tcW w:w="1523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D">
              <w:rPr>
                <w:rFonts w:ascii="Times New Roman" w:hAnsi="Times New Roman" w:cs="Times New Roman"/>
                <w:sz w:val="24"/>
                <w:szCs w:val="24"/>
              </w:rPr>
              <w:t>Ф.И.О. сотрудника, осуществляющего консультацию по вопросам инвестиционной деятельности</w:t>
            </w:r>
          </w:p>
        </w:tc>
        <w:tc>
          <w:tcPr>
            <w:tcW w:w="1787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D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795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97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9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A229D" w:rsidTr="00E979B2">
        <w:tc>
          <w:tcPr>
            <w:tcW w:w="1523" w:type="dxa"/>
            <w:vMerge w:val="restart"/>
          </w:tcPr>
          <w:p w:rsidR="00E979B2" w:rsidRPr="000A229D" w:rsidRDefault="00E979B2" w:rsidP="00E6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gramStart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условий возможности размещения объектов инвестиционной деятельности</w:t>
            </w:r>
            <w:proofErr w:type="gramEnd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интересов регионов</w:t>
            </w:r>
          </w:p>
        </w:tc>
        <w:tc>
          <w:tcPr>
            <w:tcW w:w="2569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</w:t>
            </w:r>
          </w:p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Чиж Татьяна Викторовна</w:t>
            </w:r>
          </w:p>
        </w:tc>
        <w:tc>
          <w:tcPr>
            <w:tcW w:w="1787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795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801645-92482</w:t>
            </w:r>
          </w:p>
        </w:tc>
        <w:tc>
          <w:tcPr>
            <w:tcW w:w="1897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ivach</w:t>
            </w:r>
            <w:proofErr w:type="spellEnd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ekon</w:t>
            </w:r>
            <w:proofErr w:type="spellEnd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brest</w:t>
            </w:r>
            <w:proofErr w:type="spellEnd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</w:t>
            </w:r>
            <w:r w:rsid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0A229D" w:rsidRPr="00273064" w:rsidTr="00E979B2">
        <w:tc>
          <w:tcPr>
            <w:tcW w:w="1523" w:type="dxa"/>
            <w:vMerge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архитектор, начальник отдела архитектуры и строительства Иванова Ирина </w:t>
            </w:r>
            <w:proofErr w:type="spellStart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1787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95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801645-91078</w:t>
            </w:r>
          </w:p>
        </w:tc>
        <w:tc>
          <w:tcPr>
            <w:tcW w:w="1897" w:type="dxa"/>
          </w:tcPr>
          <w:p w:rsidR="00E979B2" w:rsidRPr="000A229D" w:rsidRDefault="000A229D" w:rsidP="00E97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ivcarhit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@brest</w:t>
            </w:r>
            <w:proofErr w:type="spellEnd"/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n.gov.by</w:t>
            </w:r>
          </w:p>
        </w:tc>
      </w:tr>
      <w:tr w:rsidR="000A229D" w:rsidTr="00E979B2">
        <w:tc>
          <w:tcPr>
            <w:tcW w:w="1523" w:type="dxa"/>
          </w:tcPr>
          <w:p w:rsidR="00E979B2" w:rsidRPr="000A229D" w:rsidRDefault="00E613E9" w:rsidP="000A2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</w:rPr>
              <w:t>редоставление информации о наличии/отсутствии иных землепользователей на испрашиваемом земельном участке, кадастровой стоимости земельного участка и условиях его предоставления</w:t>
            </w:r>
          </w:p>
        </w:tc>
        <w:tc>
          <w:tcPr>
            <w:tcW w:w="2569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землеустройства </w:t>
            </w:r>
            <w:proofErr w:type="spellStart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Тумилович</w:t>
            </w:r>
            <w:proofErr w:type="spellEnd"/>
            <w:r w:rsidRPr="000A229D"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1787" w:type="dxa"/>
          </w:tcPr>
          <w:p w:rsidR="00E979B2" w:rsidRPr="000A229D" w:rsidRDefault="00E979B2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795" w:type="dxa"/>
          </w:tcPr>
          <w:p w:rsidR="00E979B2" w:rsidRPr="000A229D" w:rsidRDefault="00E979B2" w:rsidP="0027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9D">
              <w:rPr>
                <w:rFonts w:ascii="Times New Roman" w:hAnsi="Times New Roman" w:cs="Times New Roman"/>
                <w:sz w:val="28"/>
                <w:szCs w:val="28"/>
              </w:rPr>
              <w:t>801645-</w:t>
            </w:r>
            <w:r w:rsidR="00273064" w:rsidRPr="00273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37494</w:t>
            </w:r>
          </w:p>
        </w:tc>
        <w:tc>
          <w:tcPr>
            <w:tcW w:w="1897" w:type="dxa"/>
          </w:tcPr>
          <w:p w:rsidR="00E979B2" w:rsidRPr="000A229D" w:rsidRDefault="000A229D" w:rsidP="00E9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ivczem</w:t>
            </w:r>
            <w:proofErr w:type="spellEnd"/>
            <w:r w:rsidR="00E979B2" w:rsidRPr="000A22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brest</w:t>
            </w:r>
            <w:proofErr w:type="spellEnd"/>
            <w:r w:rsidR="00E979B2" w:rsidRPr="000A22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E979B2" w:rsidRPr="000A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9B2" w:rsidRPr="000A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:rsidR="00E979B2" w:rsidRPr="00E979B2" w:rsidRDefault="00E979B2" w:rsidP="00E97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979B2" w:rsidRPr="00E9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3E"/>
    <w:rsid w:val="0003653E"/>
    <w:rsid w:val="000A229D"/>
    <w:rsid w:val="00273064"/>
    <w:rsid w:val="0092064F"/>
    <w:rsid w:val="00E613E9"/>
    <w:rsid w:val="00E979B2"/>
    <w:rsid w:val="00F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E4F7-ADA7-4CC7-BC29-A15E0735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cp:lastPrinted>2024-02-08T12:33:00Z</cp:lastPrinted>
  <dcterms:created xsi:type="dcterms:W3CDTF">2023-10-26T05:23:00Z</dcterms:created>
  <dcterms:modified xsi:type="dcterms:W3CDTF">2024-02-08T12:36:00Z</dcterms:modified>
</cp:coreProperties>
</file>