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83D" w:rsidRPr="004218E9" w:rsidRDefault="009B783D" w:rsidP="00F54779">
      <w:pPr>
        <w:tabs>
          <w:tab w:val="left" w:pos="709"/>
        </w:tabs>
        <w:jc w:val="both"/>
        <w:rPr>
          <w:rFonts w:eastAsia="Calibri"/>
          <w:b/>
          <w:sz w:val="24"/>
          <w:szCs w:val="24"/>
        </w:rPr>
      </w:pPr>
      <w:r w:rsidRPr="004218E9">
        <w:rPr>
          <w:rFonts w:eastAsia="Calibri"/>
          <w:b/>
          <w:sz w:val="24"/>
          <w:szCs w:val="24"/>
          <w:lang w:val="en-US"/>
        </w:rPr>
        <w:t>I</w:t>
      </w:r>
      <w:r w:rsidRPr="004218E9">
        <w:rPr>
          <w:rFonts w:eastAsia="Calibri"/>
          <w:b/>
          <w:sz w:val="24"/>
          <w:szCs w:val="24"/>
        </w:rPr>
        <w:t>ВАЦЭВ</w:t>
      </w:r>
      <w:r w:rsidRPr="004218E9">
        <w:rPr>
          <w:rFonts w:eastAsia="Calibri"/>
          <w:b/>
          <w:sz w:val="24"/>
          <w:szCs w:val="24"/>
          <w:lang w:val="en-US"/>
        </w:rPr>
        <w:t>I</w:t>
      </w:r>
      <w:r w:rsidRPr="004218E9">
        <w:rPr>
          <w:rFonts w:eastAsia="Calibri"/>
          <w:b/>
          <w:sz w:val="24"/>
          <w:szCs w:val="24"/>
        </w:rPr>
        <w:t>ЦК</w:t>
      </w:r>
      <w:r w:rsidRPr="004218E9">
        <w:rPr>
          <w:rFonts w:eastAsia="Calibri"/>
          <w:b/>
          <w:sz w:val="24"/>
          <w:szCs w:val="24"/>
          <w:lang w:val="en-US"/>
        </w:rPr>
        <w:t>I</w:t>
      </w:r>
      <w:r w:rsidRPr="004218E9">
        <w:rPr>
          <w:rFonts w:eastAsia="Calibri"/>
          <w:b/>
          <w:sz w:val="24"/>
          <w:szCs w:val="24"/>
        </w:rPr>
        <w:t xml:space="preserve"> РАЕННЫ </w:t>
      </w:r>
      <w:r w:rsidRPr="004218E9">
        <w:rPr>
          <w:rFonts w:eastAsia="Calibri"/>
          <w:b/>
          <w:sz w:val="24"/>
          <w:szCs w:val="24"/>
        </w:rPr>
        <w:tab/>
      </w:r>
      <w:r w:rsidRPr="004218E9">
        <w:rPr>
          <w:rFonts w:eastAsia="Calibri"/>
          <w:b/>
          <w:sz w:val="24"/>
          <w:szCs w:val="24"/>
        </w:rPr>
        <w:tab/>
      </w:r>
      <w:r w:rsidRPr="004218E9">
        <w:rPr>
          <w:rFonts w:eastAsia="Calibri"/>
          <w:b/>
          <w:sz w:val="24"/>
          <w:szCs w:val="24"/>
        </w:rPr>
        <w:tab/>
        <w:t xml:space="preserve">              ИВАЦЕВИЧСКИЙ РАЙОННЫЙ </w:t>
      </w:r>
    </w:p>
    <w:p w:rsidR="009B783D" w:rsidRPr="004218E9" w:rsidRDefault="009B783D" w:rsidP="009B783D">
      <w:pPr>
        <w:jc w:val="both"/>
        <w:rPr>
          <w:rFonts w:eastAsia="Calibri"/>
          <w:b/>
          <w:sz w:val="24"/>
          <w:szCs w:val="24"/>
        </w:rPr>
      </w:pPr>
      <w:r w:rsidRPr="004218E9">
        <w:rPr>
          <w:rFonts w:eastAsia="Calibri"/>
          <w:b/>
          <w:sz w:val="24"/>
          <w:szCs w:val="24"/>
        </w:rPr>
        <w:t>ВЫКАНАУЧЫ КАМ</w:t>
      </w:r>
      <w:r w:rsidRPr="004218E9">
        <w:rPr>
          <w:rFonts w:eastAsia="Calibri"/>
          <w:b/>
          <w:sz w:val="24"/>
          <w:szCs w:val="24"/>
          <w:lang w:val="en-US"/>
        </w:rPr>
        <w:t>I</w:t>
      </w:r>
      <w:r w:rsidRPr="004218E9">
        <w:rPr>
          <w:rFonts w:eastAsia="Calibri"/>
          <w:b/>
          <w:sz w:val="24"/>
          <w:szCs w:val="24"/>
        </w:rPr>
        <w:t>ТЭТ</w:t>
      </w:r>
      <w:r w:rsidRPr="004218E9">
        <w:rPr>
          <w:rFonts w:eastAsia="Calibri"/>
          <w:b/>
          <w:sz w:val="24"/>
          <w:szCs w:val="24"/>
        </w:rPr>
        <w:tab/>
        <w:t xml:space="preserve">       </w:t>
      </w:r>
      <w:r w:rsidRPr="004218E9">
        <w:rPr>
          <w:rFonts w:eastAsia="Calibri"/>
          <w:b/>
          <w:sz w:val="24"/>
          <w:szCs w:val="24"/>
        </w:rPr>
        <w:tab/>
        <w:t xml:space="preserve">           </w:t>
      </w:r>
      <w:proofErr w:type="gramStart"/>
      <w:r w:rsidRPr="004218E9">
        <w:rPr>
          <w:rFonts w:eastAsia="Calibri"/>
          <w:b/>
          <w:sz w:val="24"/>
          <w:szCs w:val="24"/>
        </w:rPr>
        <w:tab/>
        <w:t xml:space="preserve">  ИСПОЛНИТЕЛЬНЫЙ</w:t>
      </w:r>
      <w:proofErr w:type="gramEnd"/>
      <w:r w:rsidRPr="004218E9">
        <w:rPr>
          <w:rFonts w:eastAsia="Calibri"/>
          <w:b/>
          <w:sz w:val="24"/>
          <w:szCs w:val="24"/>
        </w:rPr>
        <w:t xml:space="preserve"> КОМИТЕТ</w:t>
      </w:r>
    </w:p>
    <w:p w:rsidR="009B783D" w:rsidRPr="004218E9" w:rsidRDefault="009B783D" w:rsidP="009B783D">
      <w:pPr>
        <w:jc w:val="both"/>
        <w:rPr>
          <w:rFonts w:eastAsia="Calibri"/>
          <w:b/>
          <w:sz w:val="28"/>
          <w:szCs w:val="28"/>
        </w:rPr>
      </w:pPr>
    </w:p>
    <w:p w:rsidR="00BC1E26" w:rsidRPr="004218E9" w:rsidRDefault="00BC1E26" w:rsidP="009B783D">
      <w:pPr>
        <w:jc w:val="both"/>
        <w:rPr>
          <w:rFonts w:eastAsia="Calibri"/>
          <w:b/>
          <w:sz w:val="28"/>
          <w:szCs w:val="28"/>
        </w:rPr>
      </w:pPr>
    </w:p>
    <w:p w:rsidR="009B783D" w:rsidRPr="004218E9" w:rsidRDefault="009B783D" w:rsidP="009B783D">
      <w:pPr>
        <w:jc w:val="both"/>
        <w:rPr>
          <w:rFonts w:eastAsia="Calibri"/>
          <w:b/>
          <w:sz w:val="28"/>
          <w:szCs w:val="28"/>
        </w:rPr>
      </w:pPr>
      <w:r w:rsidRPr="004218E9">
        <w:rPr>
          <w:rFonts w:eastAsia="Calibri"/>
          <w:b/>
          <w:sz w:val="28"/>
          <w:szCs w:val="28"/>
        </w:rPr>
        <w:t xml:space="preserve">РАШЭННЕ </w:t>
      </w:r>
      <w:r w:rsidRPr="004218E9">
        <w:rPr>
          <w:rFonts w:eastAsia="Calibri"/>
          <w:b/>
          <w:sz w:val="28"/>
          <w:szCs w:val="28"/>
        </w:rPr>
        <w:tab/>
      </w:r>
      <w:r w:rsidRPr="004218E9">
        <w:rPr>
          <w:rFonts w:eastAsia="Calibri"/>
          <w:b/>
          <w:sz w:val="28"/>
          <w:szCs w:val="28"/>
        </w:rPr>
        <w:tab/>
      </w:r>
      <w:r w:rsidRPr="004218E9">
        <w:rPr>
          <w:rFonts w:eastAsia="Calibri"/>
          <w:b/>
          <w:sz w:val="28"/>
          <w:szCs w:val="28"/>
        </w:rPr>
        <w:tab/>
      </w:r>
      <w:r w:rsidRPr="004218E9">
        <w:rPr>
          <w:rFonts w:eastAsia="Calibri"/>
          <w:b/>
          <w:sz w:val="28"/>
          <w:szCs w:val="28"/>
        </w:rPr>
        <w:tab/>
      </w:r>
      <w:proofErr w:type="gramStart"/>
      <w:r w:rsidRPr="004218E9">
        <w:rPr>
          <w:rFonts w:eastAsia="Calibri"/>
          <w:b/>
          <w:sz w:val="28"/>
          <w:szCs w:val="28"/>
        </w:rPr>
        <w:tab/>
        <w:t xml:space="preserve">  РЕШЕНИЕ</w:t>
      </w:r>
      <w:proofErr w:type="gramEnd"/>
    </w:p>
    <w:p w:rsidR="009B783D" w:rsidRPr="004218E9" w:rsidRDefault="009B783D" w:rsidP="009B783D">
      <w:pPr>
        <w:jc w:val="both"/>
        <w:rPr>
          <w:rFonts w:eastAsia="Calibri"/>
          <w:sz w:val="28"/>
          <w:szCs w:val="28"/>
          <w:u w:val="single"/>
        </w:rPr>
      </w:pPr>
    </w:p>
    <w:p w:rsidR="00BC1E26" w:rsidRPr="004218E9" w:rsidRDefault="00BC1E26" w:rsidP="00BC1E26">
      <w:pPr>
        <w:tabs>
          <w:tab w:val="left" w:pos="709"/>
        </w:tabs>
        <w:spacing w:line="280" w:lineRule="exact"/>
        <w:jc w:val="both"/>
        <w:rPr>
          <w:rFonts w:eastAsia="Calibri"/>
          <w:sz w:val="28"/>
          <w:szCs w:val="28"/>
        </w:rPr>
      </w:pPr>
    </w:p>
    <w:p w:rsidR="009B783D" w:rsidRPr="004218E9" w:rsidRDefault="004218E9" w:rsidP="009B783D">
      <w:pPr>
        <w:tabs>
          <w:tab w:val="left" w:pos="709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19 </w:t>
      </w:r>
      <w:r w:rsidR="009B783D" w:rsidRPr="004218E9">
        <w:rPr>
          <w:rFonts w:eastAsia="Calibri"/>
          <w:sz w:val="28"/>
          <w:szCs w:val="28"/>
        </w:rPr>
        <w:t xml:space="preserve">января 2024 г. № </w:t>
      </w:r>
      <w:r>
        <w:rPr>
          <w:rFonts w:eastAsia="Calibri"/>
          <w:sz w:val="28"/>
          <w:szCs w:val="28"/>
        </w:rPr>
        <w:t>80</w:t>
      </w:r>
    </w:p>
    <w:p w:rsidR="009B783D" w:rsidRPr="004218E9" w:rsidRDefault="009B783D" w:rsidP="009B783D">
      <w:pPr>
        <w:jc w:val="both"/>
        <w:rPr>
          <w:rFonts w:eastAsia="Calibri"/>
          <w:sz w:val="20"/>
          <w:szCs w:val="20"/>
        </w:rPr>
      </w:pPr>
      <w:r w:rsidRPr="004218E9">
        <w:rPr>
          <w:rFonts w:eastAsia="Calibri"/>
          <w:sz w:val="20"/>
          <w:szCs w:val="20"/>
        </w:rPr>
        <w:t xml:space="preserve">г. </w:t>
      </w:r>
      <w:r w:rsidRPr="004218E9">
        <w:rPr>
          <w:rFonts w:eastAsia="Calibri"/>
          <w:sz w:val="20"/>
          <w:szCs w:val="20"/>
          <w:lang w:val="en-US"/>
        </w:rPr>
        <w:t>I</w:t>
      </w:r>
      <w:proofErr w:type="spellStart"/>
      <w:r w:rsidRPr="004218E9">
        <w:rPr>
          <w:rFonts w:eastAsia="Calibri"/>
          <w:sz w:val="20"/>
          <w:szCs w:val="20"/>
        </w:rPr>
        <w:t>вацэв</w:t>
      </w:r>
      <w:r w:rsidRPr="004218E9">
        <w:rPr>
          <w:rFonts w:eastAsia="Calibri"/>
          <w:sz w:val="20"/>
          <w:szCs w:val="20"/>
          <w:lang w:val="en-US"/>
        </w:rPr>
        <w:t>i</w:t>
      </w:r>
      <w:r w:rsidRPr="004218E9">
        <w:rPr>
          <w:rFonts w:eastAsia="Calibri"/>
          <w:sz w:val="20"/>
          <w:szCs w:val="20"/>
        </w:rPr>
        <w:t>чы</w:t>
      </w:r>
      <w:proofErr w:type="spellEnd"/>
      <w:r w:rsidRPr="004218E9">
        <w:rPr>
          <w:rFonts w:eastAsia="Calibri"/>
          <w:sz w:val="20"/>
          <w:szCs w:val="20"/>
        </w:rPr>
        <w:t xml:space="preserve">, </w:t>
      </w:r>
      <w:proofErr w:type="spellStart"/>
      <w:r w:rsidRPr="004218E9">
        <w:rPr>
          <w:rFonts w:eastAsia="Calibri"/>
          <w:sz w:val="20"/>
          <w:szCs w:val="20"/>
        </w:rPr>
        <w:t>Брэсцкая</w:t>
      </w:r>
      <w:proofErr w:type="spellEnd"/>
      <w:r w:rsidRPr="004218E9">
        <w:rPr>
          <w:rFonts w:eastAsia="Calibri"/>
          <w:sz w:val="20"/>
          <w:szCs w:val="20"/>
        </w:rPr>
        <w:t xml:space="preserve"> </w:t>
      </w:r>
      <w:proofErr w:type="spellStart"/>
      <w:r w:rsidRPr="004218E9">
        <w:rPr>
          <w:rFonts w:eastAsia="Calibri"/>
          <w:sz w:val="20"/>
          <w:szCs w:val="20"/>
        </w:rPr>
        <w:t>вобласць</w:t>
      </w:r>
      <w:proofErr w:type="spellEnd"/>
      <w:r w:rsidRPr="004218E9">
        <w:rPr>
          <w:rFonts w:eastAsia="Calibri"/>
          <w:sz w:val="20"/>
          <w:szCs w:val="20"/>
        </w:rPr>
        <w:tab/>
      </w:r>
      <w:r w:rsidRPr="004218E9">
        <w:rPr>
          <w:rFonts w:eastAsia="Calibri"/>
          <w:sz w:val="20"/>
          <w:szCs w:val="20"/>
        </w:rPr>
        <w:tab/>
      </w:r>
      <w:r w:rsidRPr="004218E9">
        <w:rPr>
          <w:rFonts w:eastAsia="Calibri"/>
          <w:sz w:val="20"/>
          <w:szCs w:val="20"/>
        </w:rPr>
        <w:tab/>
      </w:r>
      <w:r w:rsidRPr="004218E9">
        <w:rPr>
          <w:rFonts w:eastAsia="Calibri"/>
          <w:sz w:val="20"/>
          <w:szCs w:val="20"/>
        </w:rPr>
        <w:tab/>
        <w:t xml:space="preserve">   г. Ивацевичи, Брестская область </w:t>
      </w:r>
    </w:p>
    <w:p w:rsidR="009B783D" w:rsidRPr="004218E9" w:rsidRDefault="009B783D" w:rsidP="009B783D">
      <w:pPr>
        <w:tabs>
          <w:tab w:val="left" w:pos="3544"/>
          <w:tab w:val="left" w:pos="4111"/>
          <w:tab w:val="left" w:pos="4253"/>
        </w:tabs>
        <w:spacing w:line="280" w:lineRule="exact"/>
        <w:jc w:val="both"/>
      </w:pPr>
    </w:p>
    <w:p w:rsidR="009B783D" w:rsidRPr="009B783D" w:rsidRDefault="009B783D" w:rsidP="009B783D">
      <w:pPr>
        <w:tabs>
          <w:tab w:val="left" w:pos="3544"/>
          <w:tab w:val="left" w:pos="4111"/>
          <w:tab w:val="left" w:pos="4253"/>
        </w:tabs>
        <w:spacing w:line="280" w:lineRule="exact"/>
        <w:jc w:val="both"/>
      </w:pPr>
      <w:r w:rsidRPr="009B783D">
        <w:t xml:space="preserve">Об изменении решения Ивацевичского </w:t>
      </w:r>
    </w:p>
    <w:p w:rsidR="009B783D" w:rsidRPr="009B783D" w:rsidRDefault="009B783D" w:rsidP="009B783D">
      <w:pPr>
        <w:tabs>
          <w:tab w:val="left" w:pos="3544"/>
          <w:tab w:val="left" w:pos="4111"/>
          <w:tab w:val="left" w:pos="4253"/>
        </w:tabs>
        <w:spacing w:line="280" w:lineRule="exact"/>
        <w:jc w:val="both"/>
      </w:pPr>
      <w:proofErr w:type="gramStart"/>
      <w:r w:rsidRPr="009B783D">
        <w:t>районного</w:t>
      </w:r>
      <w:proofErr w:type="gramEnd"/>
      <w:r w:rsidRPr="009B783D">
        <w:t xml:space="preserve"> исполнительного  комитета</w:t>
      </w:r>
    </w:p>
    <w:p w:rsidR="009B783D" w:rsidRPr="009B783D" w:rsidRDefault="009B783D" w:rsidP="009B783D">
      <w:pPr>
        <w:tabs>
          <w:tab w:val="left" w:pos="3544"/>
          <w:tab w:val="left" w:pos="4111"/>
          <w:tab w:val="left" w:pos="4253"/>
        </w:tabs>
        <w:spacing w:line="280" w:lineRule="exact"/>
        <w:jc w:val="both"/>
      </w:pPr>
      <w:proofErr w:type="gramStart"/>
      <w:r w:rsidRPr="009B783D">
        <w:t>от</w:t>
      </w:r>
      <w:proofErr w:type="gramEnd"/>
      <w:r w:rsidRPr="009B783D">
        <w:t xml:space="preserve"> 2</w:t>
      </w:r>
      <w:r>
        <w:t xml:space="preserve"> дека</w:t>
      </w:r>
      <w:r w:rsidRPr="009B783D">
        <w:t>бря 2022 г. № 1</w:t>
      </w:r>
      <w:r>
        <w:t>592</w:t>
      </w:r>
    </w:p>
    <w:p w:rsidR="00023787" w:rsidRPr="00023787" w:rsidRDefault="00023787" w:rsidP="00BC1E26">
      <w:pPr>
        <w:ind w:right="2268"/>
        <w:jc w:val="both"/>
        <w:rPr>
          <w:bCs/>
        </w:rPr>
      </w:pPr>
    </w:p>
    <w:p w:rsidR="00023787" w:rsidRPr="00023787" w:rsidRDefault="00023787" w:rsidP="00023787">
      <w:pPr>
        <w:ind w:firstLine="709"/>
        <w:jc w:val="both"/>
      </w:pPr>
      <w:r w:rsidRPr="00023787">
        <w:t xml:space="preserve">На основании </w:t>
      </w:r>
      <w:r w:rsidR="00FF1DF9">
        <w:t xml:space="preserve">части первой </w:t>
      </w:r>
      <w:r w:rsidRPr="00023787">
        <w:t xml:space="preserve">пункта 3 Положения о порядке принятия мер по обеспечению местами временного пребывания граждан, в отношении которых применено защитное предписание, утвержденного постановлением Совета Министров Республики Беларусь от 11 июля 2022 г. № 456, </w:t>
      </w:r>
      <w:proofErr w:type="spellStart"/>
      <w:r w:rsidRPr="00023787">
        <w:t>Ивацевичский</w:t>
      </w:r>
      <w:proofErr w:type="spellEnd"/>
      <w:r w:rsidRPr="00023787">
        <w:t xml:space="preserve"> районный исполнительный комитет РЕШИЛ:</w:t>
      </w:r>
    </w:p>
    <w:p w:rsidR="00573E35" w:rsidRDefault="00023787" w:rsidP="00573E35">
      <w:pPr>
        <w:ind w:firstLine="709"/>
        <w:jc w:val="both"/>
      </w:pPr>
      <w:r w:rsidRPr="00023787">
        <w:t>1. </w:t>
      </w:r>
      <w:r w:rsidR="00573E35">
        <w:t>П</w:t>
      </w:r>
      <w:r w:rsidR="00573E35" w:rsidRPr="00573E35">
        <w:t xml:space="preserve">ункт 2 решения </w:t>
      </w:r>
      <w:r w:rsidR="00573E35">
        <w:t>Ивацевич</w:t>
      </w:r>
      <w:r w:rsidR="00573E35" w:rsidRPr="00573E35">
        <w:t>ского районного испо</w:t>
      </w:r>
      <w:r w:rsidR="00573E35">
        <w:t>лнительного комитета от 2</w:t>
      </w:r>
      <w:r w:rsidR="00573E35" w:rsidRPr="00573E35">
        <w:t xml:space="preserve"> декабря 2022 г. № </w:t>
      </w:r>
      <w:r w:rsidR="00573E35">
        <w:t>1592</w:t>
      </w:r>
      <w:r w:rsidR="00573E35" w:rsidRPr="00573E35">
        <w:t xml:space="preserve"> «О мерах по обеспечению местами временного пребывания граждан, в отношении которых применено защитное предписание» </w:t>
      </w:r>
      <w:r w:rsidR="00573E35">
        <w:t>изложить в следующей редакции:</w:t>
      </w:r>
    </w:p>
    <w:p w:rsidR="004B7A04" w:rsidRDefault="004B7A04" w:rsidP="004B7A04">
      <w:pPr>
        <w:ind w:firstLine="709"/>
        <w:jc w:val="both"/>
      </w:pPr>
      <w:r>
        <w:t>«2. Установить, что место для обеспечения временного пребывания граждан, в отношении которых применено защитное предписание, устанавливающее обязанность гражданина, совершившего домашнее насилие, покинуть общее с гражданином (гражданами), пострадавшим (пострадавшими) от домашнего насилия, жилое помещение, предоставляется:</w:t>
      </w:r>
    </w:p>
    <w:p w:rsidR="004B7A04" w:rsidRDefault="004B7A04" w:rsidP="004B7A04">
      <w:pPr>
        <w:ind w:firstLine="709"/>
        <w:jc w:val="both"/>
      </w:pPr>
      <w:proofErr w:type="gramStart"/>
      <w:r>
        <w:t>на</w:t>
      </w:r>
      <w:proofErr w:type="gramEnd"/>
      <w:r>
        <w:t xml:space="preserve"> возмездной основе;</w:t>
      </w:r>
    </w:p>
    <w:p w:rsidR="009B783D" w:rsidRDefault="004B7A04" w:rsidP="004B7A04">
      <w:pPr>
        <w:ind w:firstLine="709"/>
        <w:jc w:val="both"/>
      </w:pPr>
      <w:proofErr w:type="gramStart"/>
      <w:r>
        <w:t>на</w:t>
      </w:r>
      <w:proofErr w:type="gramEnd"/>
      <w:r>
        <w:t xml:space="preserve"> срок, у</w:t>
      </w:r>
      <w:r w:rsidR="009B783D">
        <w:t>казанный в защитном предписании;</w:t>
      </w:r>
    </w:p>
    <w:p w:rsidR="00573E35" w:rsidRDefault="00573E35" w:rsidP="004B7A04">
      <w:pPr>
        <w:ind w:firstLine="709"/>
        <w:jc w:val="both"/>
      </w:pPr>
      <w:proofErr w:type="gramStart"/>
      <w:r>
        <w:t>на</w:t>
      </w:r>
      <w:proofErr w:type="gramEnd"/>
      <w:r>
        <w:t xml:space="preserve"> основании письменного обращения в </w:t>
      </w:r>
      <w:proofErr w:type="spellStart"/>
      <w:r w:rsidR="004B7A04">
        <w:t>Ивацевич</w:t>
      </w:r>
      <w:r>
        <w:t>ский</w:t>
      </w:r>
      <w:proofErr w:type="spellEnd"/>
      <w:r>
        <w:t xml:space="preserve"> районный исполнительный комитет о предоставлении места временного пребывания с приложением копии защитного предписания для принятия соответствующего решения председателем </w:t>
      </w:r>
      <w:r w:rsidR="004B7A04">
        <w:t>Ивацевичск</w:t>
      </w:r>
      <w:r>
        <w:t>ого районного исполнительного комитета.</w:t>
      </w:r>
    </w:p>
    <w:p w:rsidR="004B7A04" w:rsidRDefault="00573E35" w:rsidP="00573E35">
      <w:pPr>
        <w:ind w:firstLine="709"/>
        <w:jc w:val="both"/>
      </w:pPr>
      <w:r>
        <w:t>После получения гражданином, в отношении которого применено защитное предписание, письменной информации о предоставлении ему места временного пребывания на возмездной основе</w:t>
      </w:r>
      <w:r w:rsidR="00E107B6">
        <w:t>,</w:t>
      </w:r>
      <w:bookmarkStart w:id="0" w:name="_GoBack"/>
      <w:bookmarkEnd w:id="0"/>
      <w:r>
        <w:t xml:space="preserve"> этот гражданин для заселения обращается в </w:t>
      </w:r>
      <w:r w:rsidR="00F54779">
        <w:t>филиал Передвижная механизированная колонна              № 60 (ПМК-60) открытого акционерного общества «</w:t>
      </w:r>
      <w:proofErr w:type="spellStart"/>
      <w:r w:rsidR="00F54779">
        <w:t>Пинскводстрой</w:t>
      </w:r>
      <w:proofErr w:type="spellEnd"/>
      <w:r w:rsidR="009B783D">
        <w:t>»</w:t>
      </w:r>
      <w:r>
        <w:t>.».</w:t>
      </w:r>
    </w:p>
    <w:p w:rsidR="00402170" w:rsidRPr="00023787" w:rsidRDefault="004B7A04" w:rsidP="00573E35">
      <w:pPr>
        <w:ind w:firstLine="709"/>
        <w:jc w:val="both"/>
      </w:pPr>
      <w:r>
        <w:t>2</w:t>
      </w:r>
      <w:r w:rsidR="00402170" w:rsidRPr="00402170">
        <w:t>. Обнародовать (опубликовать) настоящее решение в газете «</w:t>
      </w:r>
      <w:proofErr w:type="spellStart"/>
      <w:r w:rsidR="00402170" w:rsidRPr="00402170">
        <w:t>Івацэвіцкі</w:t>
      </w:r>
      <w:proofErr w:type="spellEnd"/>
      <w:r w:rsidR="00402170" w:rsidRPr="00402170">
        <w:t xml:space="preserve"> </w:t>
      </w:r>
      <w:proofErr w:type="spellStart"/>
      <w:r w:rsidR="00402170" w:rsidRPr="00402170">
        <w:t>веснік</w:t>
      </w:r>
      <w:proofErr w:type="spellEnd"/>
      <w:r w:rsidR="00402170" w:rsidRPr="00402170">
        <w:t>».</w:t>
      </w:r>
    </w:p>
    <w:p w:rsidR="00023787" w:rsidRPr="00023787" w:rsidRDefault="004B7A04" w:rsidP="00023787">
      <w:pPr>
        <w:ind w:firstLine="709"/>
        <w:jc w:val="both"/>
      </w:pPr>
      <w:r>
        <w:lastRenderedPageBreak/>
        <w:t>3</w:t>
      </w:r>
      <w:r w:rsidR="00023787" w:rsidRPr="00023787">
        <w:t>. Настоящее решение вступает в силу после его официального опубликования.</w:t>
      </w:r>
    </w:p>
    <w:p w:rsidR="00023787" w:rsidRDefault="00023787" w:rsidP="004218E9">
      <w:pPr>
        <w:tabs>
          <w:tab w:val="left" w:pos="709"/>
        </w:tabs>
        <w:spacing w:line="360" w:lineRule="auto"/>
        <w:ind w:right="-52"/>
        <w:jc w:val="both"/>
      </w:pPr>
    </w:p>
    <w:p w:rsidR="00C5471B" w:rsidRDefault="00C5471B" w:rsidP="009B783D">
      <w:pPr>
        <w:tabs>
          <w:tab w:val="left" w:pos="709"/>
        </w:tabs>
        <w:ind w:right="-52"/>
        <w:jc w:val="both"/>
      </w:pPr>
      <w:r>
        <w:t>Председатель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4B7A04">
        <w:t>В.В.Белов</w:t>
      </w:r>
      <w:proofErr w:type="spellEnd"/>
    </w:p>
    <w:p w:rsidR="009B783D" w:rsidRDefault="009B783D" w:rsidP="009B783D">
      <w:pPr>
        <w:tabs>
          <w:tab w:val="left" w:pos="709"/>
        </w:tabs>
        <w:spacing w:line="360" w:lineRule="auto"/>
        <w:ind w:right="-52"/>
        <w:jc w:val="both"/>
      </w:pPr>
    </w:p>
    <w:p w:rsidR="00C5471B" w:rsidRDefault="00C5471B" w:rsidP="00C5471B">
      <w:pPr>
        <w:spacing w:line="280" w:lineRule="exact"/>
        <w:ind w:right="-52"/>
        <w:jc w:val="both"/>
      </w:pPr>
      <w:r>
        <w:t xml:space="preserve">Управляющий делами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И.В.Кравчук</w:t>
      </w:r>
      <w:proofErr w:type="spellEnd"/>
    </w:p>
    <w:p w:rsidR="00C5471B" w:rsidRDefault="00C5471B" w:rsidP="00C5471B">
      <w:pPr>
        <w:spacing w:line="280" w:lineRule="exact"/>
        <w:ind w:right="-52"/>
        <w:jc w:val="both"/>
        <w:rPr>
          <w:sz w:val="18"/>
          <w:szCs w:val="18"/>
        </w:rPr>
      </w:pPr>
    </w:p>
    <w:p w:rsidR="00C5471B" w:rsidRDefault="00C5471B" w:rsidP="00C5471B">
      <w:pPr>
        <w:spacing w:line="280" w:lineRule="exact"/>
        <w:ind w:right="-52"/>
        <w:jc w:val="both"/>
        <w:rPr>
          <w:sz w:val="18"/>
          <w:szCs w:val="18"/>
          <w:lang w:val="be-BY"/>
        </w:rPr>
      </w:pPr>
    </w:p>
    <w:sectPr w:rsidR="00C5471B" w:rsidSect="00BC1E26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B58" w:rsidRDefault="00331B58" w:rsidP="00023787">
      <w:r>
        <w:separator/>
      </w:r>
    </w:p>
  </w:endnote>
  <w:endnote w:type="continuationSeparator" w:id="0">
    <w:p w:rsidR="00331B58" w:rsidRDefault="00331B58" w:rsidP="00023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B58" w:rsidRDefault="00331B58" w:rsidP="00023787">
      <w:r>
        <w:separator/>
      </w:r>
    </w:p>
  </w:footnote>
  <w:footnote w:type="continuationSeparator" w:id="0">
    <w:p w:rsidR="00331B58" w:rsidRDefault="00331B58" w:rsidP="00023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67065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23787" w:rsidRPr="00023787" w:rsidRDefault="00023787">
        <w:pPr>
          <w:pStyle w:val="a5"/>
          <w:jc w:val="center"/>
          <w:rPr>
            <w:sz w:val="28"/>
            <w:szCs w:val="28"/>
          </w:rPr>
        </w:pPr>
        <w:r w:rsidRPr="00023787">
          <w:rPr>
            <w:sz w:val="28"/>
            <w:szCs w:val="28"/>
          </w:rPr>
          <w:fldChar w:fldCharType="begin"/>
        </w:r>
        <w:r w:rsidRPr="00023787">
          <w:rPr>
            <w:sz w:val="28"/>
            <w:szCs w:val="28"/>
          </w:rPr>
          <w:instrText>PAGE   \* MERGEFORMAT</w:instrText>
        </w:r>
        <w:r w:rsidRPr="00023787">
          <w:rPr>
            <w:sz w:val="28"/>
            <w:szCs w:val="28"/>
          </w:rPr>
          <w:fldChar w:fldCharType="separate"/>
        </w:r>
        <w:r w:rsidR="00E107B6">
          <w:rPr>
            <w:noProof/>
            <w:sz w:val="28"/>
            <w:szCs w:val="28"/>
          </w:rPr>
          <w:t>2</w:t>
        </w:r>
        <w:r w:rsidRPr="00023787">
          <w:rPr>
            <w:sz w:val="28"/>
            <w:szCs w:val="28"/>
          </w:rPr>
          <w:fldChar w:fldCharType="end"/>
        </w:r>
      </w:p>
    </w:sdtContent>
  </w:sdt>
  <w:p w:rsidR="00023787" w:rsidRDefault="0002378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71B"/>
    <w:rsid w:val="00001405"/>
    <w:rsid w:val="000061B2"/>
    <w:rsid w:val="00006FC2"/>
    <w:rsid w:val="00007011"/>
    <w:rsid w:val="00014C46"/>
    <w:rsid w:val="00014D6F"/>
    <w:rsid w:val="00014E29"/>
    <w:rsid w:val="00016860"/>
    <w:rsid w:val="0001750A"/>
    <w:rsid w:val="000209E1"/>
    <w:rsid w:val="00023787"/>
    <w:rsid w:val="00023B62"/>
    <w:rsid w:val="00023D5C"/>
    <w:rsid w:val="00024E75"/>
    <w:rsid w:val="00032F0F"/>
    <w:rsid w:val="00032FCC"/>
    <w:rsid w:val="00033953"/>
    <w:rsid w:val="00035DD3"/>
    <w:rsid w:val="000409BC"/>
    <w:rsid w:val="000431BF"/>
    <w:rsid w:val="00043EA0"/>
    <w:rsid w:val="00044C54"/>
    <w:rsid w:val="0004704C"/>
    <w:rsid w:val="00050198"/>
    <w:rsid w:val="00053233"/>
    <w:rsid w:val="000543A6"/>
    <w:rsid w:val="00055B41"/>
    <w:rsid w:val="00060452"/>
    <w:rsid w:val="00060D02"/>
    <w:rsid w:val="000617D3"/>
    <w:rsid w:val="00062E75"/>
    <w:rsid w:val="00063666"/>
    <w:rsid w:val="00071164"/>
    <w:rsid w:val="00074822"/>
    <w:rsid w:val="0007698E"/>
    <w:rsid w:val="000773EA"/>
    <w:rsid w:val="0008204A"/>
    <w:rsid w:val="0008222D"/>
    <w:rsid w:val="00082CDC"/>
    <w:rsid w:val="0009371F"/>
    <w:rsid w:val="00095776"/>
    <w:rsid w:val="00096CCC"/>
    <w:rsid w:val="000A1159"/>
    <w:rsid w:val="000A1DA2"/>
    <w:rsid w:val="000A387B"/>
    <w:rsid w:val="000B2DD1"/>
    <w:rsid w:val="000B5294"/>
    <w:rsid w:val="000C08BC"/>
    <w:rsid w:val="000C22FE"/>
    <w:rsid w:val="000C369F"/>
    <w:rsid w:val="000C3C50"/>
    <w:rsid w:val="000C6A97"/>
    <w:rsid w:val="000D063D"/>
    <w:rsid w:val="000D2991"/>
    <w:rsid w:val="000D73DE"/>
    <w:rsid w:val="000E1AF0"/>
    <w:rsid w:val="000F072D"/>
    <w:rsid w:val="000F161A"/>
    <w:rsid w:val="000F1721"/>
    <w:rsid w:val="000F2657"/>
    <w:rsid w:val="000F2AE2"/>
    <w:rsid w:val="000F3D94"/>
    <w:rsid w:val="000F5EF3"/>
    <w:rsid w:val="00103AD6"/>
    <w:rsid w:val="00104A5D"/>
    <w:rsid w:val="0010728E"/>
    <w:rsid w:val="00112E1A"/>
    <w:rsid w:val="00115F1B"/>
    <w:rsid w:val="0011605A"/>
    <w:rsid w:val="00120E0C"/>
    <w:rsid w:val="0012243B"/>
    <w:rsid w:val="0012671A"/>
    <w:rsid w:val="001314B2"/>
    <w:rsid w:val="00132B15"/>
    <w:rsid w:val="00133751"/>
    <w:rsid w:val="001348A9"/>
    <w:rsid w:val="001407FE"/>
    <w:rsid w:val="00140CC8"/>
    <w:rsid w:val="001427AD"/>
    <w:rsid w:val="0014311D"/>
    <w:rsid w:val="00145137"/>
    <w:rsid w:val="00147AC1"/>
    <w:rsid w:val="00147E0C"/>
    <w:rsid w:val="00151D7D"/>
    <w:rsid w:val="001622AE"/>
    <w:rsid w:val="00164448"/>
    <w:rsid w:val="00164829"/>
    <w:rsid w:val="00164F4D"/>
    <w:rsid w:val="00165C91"/>
    <w:rsid w:val="001667CD"/>
    <w:rsid w:val="001669DF"/>
    <w:rsid w:val="00166D5E"/>
    <w:rsid w:val="001707D5"/>
    <w:rsid w:val="00170F74"/>
    <w:rsid w:val="00171B21"/>
    <w:rsid w:val="00172002"/>
    <w:rsid w:val="001803A5"/>
    <w:rsid w:val="00183DAF"/>
    <w:rsid w:val="0018472B"/>
    <w:rsid w:val="0018597A"/>
    <w:rsid w:val="00190CB9"/>
    <w:rsid w:val="00191BF3"/>
    <w:rsid w:val="00191DD8"/>
    <w:rsid w:val="001927EA"/>
    <w:rsid w:val="00194884"/>
    <w:rsid w:val="00196367"/>
    <w:rsid w:val="001A0AED"/>
    <w:rsid w:val="001A25CF"/>
    <w:rsid w:val="001A3212"/>
    <w:rsid w:val="001A750F"/>
    <w:rsid w:val="001B052F"/>
    <w:rsid w:val="001B2964"/>
    <w:rsid w:val="001B3BFD"/>
    <w:rsid w:val="001B4D58"/>
    <w:rsid w:val="001B5602"/>
    <w:rsid w:val="001C2F08"/>
    <w:rsid w:val="001C5A23"/>
    <w:rsid w:val="001C6211"/>
    <w:rsid w:val="001D1F22"/>
    <w:rsid w:val="001D65A5"/>
    <w:rsid w:val="001E68B2"/>
    <w:rsid w:val="001E7370"/>
    <w:rsid w:val="001F018C"/>
    <w:rsid w:val="001F0309"/>
    <w:rsid w:val="001F0D96"/>
    <w:rsid w:val="001F1A33"/>
    <w:rsid w:val="001F2313"/>
    <w:rsid w:val="001F3E38"/>
    <w:rsid w:val="001F5A25"/>
    <w:rsid w:val="001F7C46"/>
    <w:rsid w:val="0020005B"/>
    <w:rsid w:val="00202230"/>
    <w:rsid w:val="00202A08"/>
    <w:rsid w:val="00202E55"/>
    <w:rsid w:val="00203EC7"/>
    <w:rsid w:val="00204945"/>
    <w:rsid w:val="00204FC2"/>
    <w:rsid w:val="00205CAC"/>
    <w:rsid w:val="00212647"/>
    <w:rsid w:val="00214C65"/>
    <w:rsid w:val="00214DB0"/>
    <w:rsid w:val="00217EA3"/>
    <w:rsid w:val="00222CE6"/>
    <w:rsid w:val="00227325"/>
    <w:rsid w:val="00230720"/>
    <w:rsid w:val="00232535"/>
    <w:rsid w:val="0023594C"/>
    <w:rsid w:val="00243443"/>
    <w:rsid w:val="002434A4"/>
    <w:rsid w:val="002441FB"/>
    <w:rsid w:val="0024464C"/>
    <w:rsid w:val="0024617B"/>
    <w:rsid w:val="00247017"/>
    <w:rsid w:val="00252186"/>
    <w:rsid w:val="00252F4C"/>
    <w:rsid w:val="002531DD"/>
    <w:rsid w:val="00254AEB"/>
    <w:rsid w:val="00255FD8"/>
    <w:rsid w:val="0025660B"/>
    <w:rsid w:val="00260D9D"/>
    <w:rsid w:val="002614FC"/>
    <w:rsid w:val="00262CC8"/>
    <w:rsid w:val="00264BC6"/>
    <w:rsid w:val="00264D6B"/>
    <w:rsid w:val="00266423"/>
    <w:rsid w:val="002707E1"/>
    <w:rsid w:val="00271182"/>
    <w:rsid w:val="00277D94"/>
    <w:rsid w:val="00281839"/>
    <w:rsid w:val="00282EEB"/>
    <w:rsid w:val="00283603"/>
    <w:rsid w:val="002840A8"/>
    <w:rsid w:val="002854B5"/>
    <w:rsid w:val="00285AF2"/>
    <w:rsid w:val="00286CEC"/>
    <w:rsid w:val="00286D6D"/>
    <w:rsid w:val="0029118F"/>
    <w:rsid w:val="00294CB2"/>
    <w:rsid w:val="00295B2A"/>
    <w:rsid w:val="00295BF9"/>
    <w:rsid w:val="00296E18"/>
    <w:rsid w:val="002A03C1"/>
    <w:rsid w:val="002A101D"/>
    <w:rsid w:val="002A3194"/>
    <w:rsid w:val="002A3602"/>
    <w:rsid w:val="002B279E"/>
    <w:rsid w:val="002B2E54"/>
    <w:rsid w:val="002B3DD0"/>
    <w:rsid w:val="002B413F"/>
    <w:rsid w:val="002B47F8"/>
    <w:rsid w:val="002B5905"/>
    <w:rsid w:val="002C144E"/>
    <w:rsid w:val="002C3027"/>
    <w:rsid w:val="002C385F"/>
    <w:rsid w:val="002C3C5B"/>
    <w:rsid w:val="002C7F03"/>
    <w:rsid w:val="002D0719"/>
    <w:rsid w:val="002D3539"/>
    <w:rsid w:val="002D39D6"/>
    <w:rsid w:val="002D3A0A"/>
    <w:rsid w:val="002D4D92"/>
    <w:rsid w:val="002D6C58"/>
    <w:rsid w:val="002E14FD"/>
    <w:rsid w:val="002E26BF"/>
    <w:rsid w:val="002E40AE"/>
    <w:rsid w:val="002E4C62"/>
    <w:rsid w:val="002E4D71"/>
    <w:rsid w:val="002E6474"/>
    <w:rsid w:val="002E6810"/>
    <w:rsid w:val="002F05EB"/>
    <w:rsid w:val="002F1373"/>
    <w:rsid w:val="002F1599"/>
    <w:rsid w:val="002F2575"/>
    <w:rsid w:val="003021C5"/>
    <w:rsid w:val="00302F34"/>
    <w:rsid w:val="00305125"/>
    <w:rsid w:val="00305D1C"/>
    <w:rsid w:val="00306945"/>
    <w:rsid w:val="00307E35"/>
    <w:rsid w:val="003100B4"/>
    <w:rsid w:val="0031033A"/>
    <w:rsid w:val="00313A61"/>
    <w:rsid w:val="003204C8"/>
    <w:rsid w:val="00320F13"/>
    <w:rsid w:val="0032219C"/>
    <w:rsid w:val="003257E5"/>
    <w:rsid w:val="00326B42"/>
    <w:rsid w:val="00327362"/>
    <w:rsid w:val="00331603"/>
    <w:rsid w:val="00331B58"/>
    <w:rsid w:val="00335EA4"/>
    <w:rsid w:val="003372C0"/>
    <w:rsid w:val="00337B0F"/>
    <w:rsid w:val="0034004F"/>
    <w:rsid w:val="003452AA"/>
    <w:rsid w:val="003478E6"/>
    <w:rsid w:val="00347D68"/>
    <w:rsid w:val="003513C7"/>
    <w:rsid w:val="00351CDF"/>
    <w:rsid w:val="00352C11"/>
    <w:rsid w:val="00356224"/>
    <w:rsid w:val="00356B04"/>
    <w:rsid w:val="00357566"/>
    <w:rsid w:val="00357FC6"/>
    <w:rsid w:val="00361D74"/>
    <w:rsid w:val="00362D59"/>
    <w:rsid w:val="003639F4"/>
    <w:rsid w:val="00364AD7"/>
    <w:rsid w:val="0036544A"/>
    <w:rsid w:val="00366965"/>
    <w:rsid w:val="00366D91"/>
    <w:rsid w:val="00371108"/>
    <w:rsid w:val="003720B6"/>
    <w:rsid w:val="003732DB"/>
    <w:rsid w:val="00375A54"/>
    <w:rsid w:val="00375EB1"/>
    <w:rsid w:val="00377612"/>
    <w:rsid w:val="00377CE7"/>
    <w:rsid w:val="003811A9"/>
    <w:rsid w:val="00382215"/>
    <w:rsid w:val="0038550D"/>
    <w:rsid w:val="003855A4"/>
    <w:rsid w:val="00386B0F"/>
    <w:rsid w:val="00387732"/>
    <w:rsid w:val="003877F2"/>
    <w:rsid w:val="003902FD"/>
    <w:rsid w:val="00390F84"/>
    <w:rsid w:val="003935B6"/>
    <w:rsid w:val="003936A0"/>
    <w:rsid w:val="00394675"/>
    <w:rsid w:val="003968BF"/>
    <w:rsid w:val="003A1188"/>
    <w:rsid w:val="003A4D03"/>
    <w:rsid w:val="003A6E7D"/>
    <w:rsid w:val="003A7FA8"/>
    <w:rsid w:val="003B1966"/>
    <w:rsid w:val="003B22C7"/>
    <w:rsid w:val="003B458C"/>
    <w:rsid w:val="003B5662"/>
    <w:rsid w:val="003B6108"/>
    <w:rsid w:val="003C1B30"/>
    <w:rsid w:val="003C3379"/>
    <w:rsid w:val="003C5792"/>
    <w:rsid w:val="003C6AF2"/>
    <w:rsid w:val="003C71D3"/>
    <w:rsid w:val="003D0DBB"/>
    <w:rsid w:val="003D1128"/>
    <w:rsid w:val="003D3955"/>
    <w:rsid w:val="003D472C"/>
    <w:rsid w:val="003D5DC2"/>
    <w:rsid w:val="003E1941"/>
    <w:rsid w:val="003E2D1B"/>
    <w:rsid w:val="003E42FE"/>
    <w:rsid w:val="003E5C2F"/>
    <w:rsid w:val="003F09BF"/>
    <w:rsid w:val="003F0B54"/>
    <w:rsid w:val="003F0DAF"/>
    <w:rsid w:val="003F1B02"/>
    <w:rsid w:val="003F2933"/>
    <w:rsid w:val="003F40D4"/>
    <w:rsid w:val="003F719D"/>
    <w:rsid w:val="003F766A"/>
    <w:rsid w:val="003F7F0B"/>
    <w:rsid w:val="00402170"/>
    <w:rsid w:val="004022DC"/>
    <w:rsid w:val="00403401"/>
    <w:rsid w:val="004065E2"/>
    <w:rsid w:val="00406AF4"/>
    <w:rsid w:val="0041434A"/>
    <w:rsid w:val="00415A2B"/>
    <w:rsid w:val="00415C52"/>
    <w:rsid w:val="004172D6"/>
    <w:rsid w:val="004216BF"/>
    <w:rsid w:val="004218E9"/>
    <w:rsid w:val="00421F72"/>
    <w:rsid w:val="00422253"/>
    <w:rsid w:val="00422A3C"/>
    <w:rsid w:val="00422FCD"/>
    <w:rsid w:val="00423DBB"/>
    <w:rsid w:val="00425EAE"/>
    <w:rsid w:val="00426C28"/>
    <w:rsid w:val="00427111"/>
    <w:rsid w:val="00427E1C"/>
    <w:rsid w:val="00431AB0"/>
    <w:rsid w:val="0043503B"/>
    <w:rsid w:val="0043652C"/>
    <w:rsid w:val="004370E3"/>
    <w:rsid w:val="00437ABA"/>
    <w:rsid w:val="00442902"/>
    <w:rsid w:val="00442D16"/>
    <w:rsid w:val="00445FD9"/>
    <w:rsid w:val="00447C26"/>
    <w:rsid w:val="00453CD9"/>
    <w:rsid w:val="00457301"/>
    <w:rsid w:val="00462BC7"/>
    <w:rsid w:val="0047155D"/>
    <w:rsid w:val="00471AA7"/>
    <w:rsid w:val="004721E9"/>
    <w:rsid w:val="00472C72"/>
    <w:rsid w:val="00473EE8"/>
    <w:rsid w:val="00477FDB"/>
    <w:rsid w:val="00481C9C"/>
    <w:rsid w:val="00483E17"/>
    <w:rsid w:val="00484CCD"/>
    <w:rsid w:val="00484DC8"/>
    <w:rsid w:val="00485E18"/>
    <w:rsid w:val="00486B03"/>
    <w:rsid w:val="00490C95"/>
    <w:rsid w:val="00490E83"/>
    <w:rsid w:val="004916AB"/>
    <w:rsid w:val="004923E5"/>
    <w:rsid w:val="0049249B"/>
    <w:rsid w:val="004927F0"/>
    <w:rsid w:val="00495371"/>
    <w:rsid w:val="00496778"/>
    <w:rsid w:val="004A25E0"/>
    <w:rsid w:val="004A3BCE"/>
    <w:rsid w:val="004A49DB"/>
    <w:rsid w:val="004A4E40"/>
    <w:rsid w:val="004A6235"/>
    <w:rsid w:val="004A72F9"/>
    <w:rsid w:val="004B07DA"/>
    <w:rsid w:val="004B085B"/>
    <w:rsid w:val="004B1C8F"/>
    <w:rsid w:val="004B4A3A"/>
    <w:rsid w:val="004B6A18"/>
    <w:rsid w:val="004B71F1"/>
    <w:rsid w:val="004B76CF"/>
    <w:rsid w:val="004B7A04"/>
    <w:rsid w:val="004C190E"/>
    <w:rsid w:val="004D0C34"/>
    <w:rsid w:val="004D16A4"/>
    <w:rsid w:val="004D40A6"/>
    <w:rsid w:val="004D4BA4"/>
    <w:rsid w:val="004D5665"/>
    <w:rsid w:val="004D63A8"/>
    <w:rsid w:val="004D75FD"/>
    <w:rsid w:val="004E0840"/>
    <w:rsid w:val="004E0B92"/>
    <w:rsid w:val="004E0E75"/>
    <w:rsid w:val="004E1602"/>
    <w:rsid w:val="004E21FA"/>
    <w:rsid w:val="004E3082"/>
    <w:rsid w:val="004E5E5F"/>
    <w:rsid w:val="004E71EA"/>
    <w:rsid w:val="004F0F45"/>
    <w:rsid w:val="004F2935"/>
    <w:rsid w:val="004F4EB5"/>
    <w:rsid w:val="004F5585"/>
    <w:rsid w:val="00500952"/>
    <w:rsid w:val="005043ED"/>
    <w:rsid w:val="00504404"/>
    <w:rsid w:val="00504942"/>
    <w:rsid w:val="00506CB2"/>
    <w:rsid w:val="00507B39"/>
    <w:rsid w:val="00511C96"/>
    <w:rsid w:val="00513348"/>
    <w:rsid w:val="0051407E"/>
    <w:rsid w:val="005143BF"/>
    <w:rsid w:val="00515E53"/>
    <w:rsid w:val="00520DBC"/>
    <w:rsid w:val="00521478"/>
    <w:rsid w:val="0052385D"/>
    <w:rsid w:val="00525836"/>
    <w:rsid w:val="0053292A"/>
    <w:rsid w:val="00532CAD"/>
    <w:rsid w:val="00540A6E"/>
    <w:rsid w:val="00543AB4"/>
    <w:rsid w:val="00544813"/>
    <w:rsid w:val="00544DCE"/>
    <w:rsid w:val="00545F03"/>
    <w:rsid w:val="00547AE3"/>
    <w:rsid w:val="00547AF3"/>
    <w:rsid w:val="005508BE"/>
    <w:rsid w:val="00552C3F"/>
    <w:rsid w:val="005546ED"/>
    <w:rsid w:val="00555416"/>
    <w:rsid w:val="0056118A"/>
    <w:rsid w:val="005647F5"/>
    <w:rsid w:val="005725BD"/>
    <w:rsid w:val="0057381D"/>
    <w:rsid w:val="00573E35"/>
    <w:rsid w:val="005744B1"/>
    <w:rsid w:val="0058034E"/>
    <w:rsid w:val="00581E66"/>
    <w:rsid w:val="00581E71"/>
    <w:rsid w:val="005828CF"/>
    <w:rsid w:val="0058661E"/>
    <w:rsid w:val="00586690"/>
    <w:rsid w:val="0059011E"/>
    <w:rsid w:val="005914FD"/>
    <w:rsid w:val="00593363"/>
    <w:rsid w:val="00593B51"/>
    <w:rsid w:val="0059476E"/>
    <w:rsid w:val="00596D5C"/>
    <w:rsid w:val="005A015E"/>
    <w:rsid w:val="005A24EA"/>
    <w:rsid w:val="005A4E1E"/>
    <w:rsid w:val="005A52C6"/>
    <w:rsid w:val="005A5894"/>
    <w:rsid w:val="005A58F4"/>
    <w:rsid w:val="005A59F7"/>
    <w:rsid w:val="005A633B"/>
    <w:rsid w:val="005A67B9"/>
    <w:rsid w:val="005A67CA"/>
    <w:rsid w:val="005B3BEF"/>
    <w:rsid w:val="005B47A9"/>
    <w:rsid w:val="005B750F"/>
    <w:rsid w:val="005C008D"/>
    <w:rsid w:val="005C0C3B"/>
    <w:rsid w:val="005C3E74"/>
    <w:rsid w:val="005C514B"/>
    <w:rsid w:val="005C6E04"/>
    <w:rsid w:val="005D04A9"/>
    <w:rsid w:val="005D11FC"/>
    <w:rsid w:val="005D5D4C"/>
    <w:rsid w:val="005D6533"/>
    <w:rsid w:val="005D7160"/>
    <w:rsid w:val="005D767E"/>
    <w:rsid w:val="005E6416"/>
    <w:rsid w:val="005E6BC0"/>
    <w:rsid w:val="005F027F"/>
    <w:rsid w:val="005F2093"/>
    <w:rsid w:val="005F2E2D"/>
    <w:rsid w:val="005F5293"/>
    <w:rsid w:val="005F6D69"/>
    <w:rsid w:val="006007F6"/>
    <w:rsid w:val="0060720F"/>
    <w:rsid w:val="006107E4"/>
    <w:rsid w:val="00612DDB"/>
    <w:rsid w:val="00613AA1"/>
    <w:rsid w:val="00614E4C"/>
    <w:rsid w:val="00617CFC"/>
    <w:rsid w:val="0062270D"/>
    <w:rsid w:val="00625B90"/>
    <w:rsid w:val="00625CD1"/>
    <w:rsid w:val="006265AD"/>
    <w:rsid w:val="00630C71"/>
    <w:rsid w:val="00635EFD"/>
    <w:rsid w:val="00635F59"/>
    <w:rsid w:val="00636282"/>
    <w:rsid w:val="00637C27"/>
    <w:rsid w:val="00637E0C"/>
    <w:rsid w:val="00642732"/>
    <w:rsid w:val="0064357A"/>
    <w:rsid w:val="0064592E"/>
    <w:rsid w:val="00645A47"/>
    <w:rsid w:val="0064656F"/>
    <w:rsid w:val="00655BD5"/>
    <w:rsid w:val="006647C1"/>
    <w:rsid w:val="006655BD"/>
    <w:rsid w:val="0066669F"/>
    <w:rsid w:val="006716B7"/>
    <w:rsid w:val="006742F7"/>
    <w:rsid w:val="00676F1F"/>
    <w:rsid w:val="00685F2C"/>
    <w:rsid w:val="00686086"/>
    <w:rsid w:val="00686A39"/>
    <w:rsid w:val="006922B3"/>
    <w:rsid w:val="00694796"/>
    <w:rsid w:val="00697924"/>
    <w:rsid w:val="006A215D"/>
    <w:rsid w:val="006A4DC5"/>
    <w:rsid w:val="006A71D8"/>
    <w:rsid w:val="006A7210"/>
    <w:rsid w:val="006A749F"/>
    <w:rsid w:val="006B0255"/>
    <w:rsid w:val="006B2A52"/>
    <w:rsid w:val="006B3004"/>
    <w:rsid w:val="006B3B1D"/>
    <w:rsid w:val="006B6CD6"/>
    <w:rsid w:val="006C0CE3"/>
    <w:rsid w:val="006C3A78"/>
    <w:rsid w:val="006C7130"/>
    <w:rsid w:val="006D036C"/>
    <w:rsid w:val="006D0CD4"/>
    <w:rsid w:val="006D4F87"/>
    <w:rsid w:val="006D5A19"/>
    <w:rsid w:val="006E50A8"/>
    <w:rsid w:val="006F49DC"/>
    <w:rsid w:val="006F7478"/>
    <w:rsid w:val="00700B88"/>
    <w:rsid w:val="0070265B"/>
    <w:rsid w:val="00704116"/>
    <w:rsid w:val="00704747"/>
    <w:rsid w:val="00705E6E"/>
    <w:rsid w:val="00706EB5"/>
    <w:rsid w:val="00714829"/>
    <w:rsid w:val="007151AF"/>
    <w:rsid w:val="0071680C"/>
    <w:rsid w:val="00716A2D"/>
    <w:rsid w:val="0072300D"/>
    <w:rsid w:val="00724266"/>
    <w:rsid w:val="007268FD"/>
    <w:rsid w:val="00727898"/>
    <w:rsid w:val="00730BC4"/>
    <w:rsid w:val="0073102B"/>
    <w:rsid w:val="0073433A"/>
    <w:rsid w:val="007359D4"/>
    <w:rsid w:val="007371DC"/>
    <w:rsid w:val="00740AC6"/>
    <w:rsid w:val="00740DB0"/>
    <w:rsid w:val="00744198"/>
    <w:rsid w:val="007441F2"/>
    <w:rsid w:val="00747C7B"/>
    <w:rsid w:val="00751808"/>
    <w:rsid w:val="00752985"/>
    <w:rsid w:val="00752FFB"/>
    <w:rsid w:val="00753131"/>
    <w:rsid w:val="0075697B"/>
    <w:rsid w:val="00757D9D"/>
    <w:rsid w:val="00757E0D"/>
    <w:rsid w:val="00760859"/>
    <w:rsid w:val="00761041"/>
    <w:rsid w:val="00761B55"/>
    <w:rsid w:val="00763CCA"/>
    <w:rsid w:val="0076421E"/>
    <w:rsid w:val="00767664"/>
    <w:rsid w:val="00770010"/>
    <w:rsid w:val="0077007E"/>
    <w:rsid w:val="00770E38"/>
    <w:rsid w:val="00772C92"/>
    <w:rsid w:val="0077559D"/>
    <w:rsid w:val="007759BE"/>
    <w:rsid w:val="00776E12"/>
    <w:rsid w:val="00783D7B"/>
    <w:rsid w:val="00785C91"/>
    <w:rsid w:val="007866CC"/>
    <w:rsid w:val="0078799C"/>
    <w:rsid w:val="00787A7F"/>
    <w:rsid w:val="00791C68"/>
    <w:rsid w:val="00793AC0"/>
    <w:rsid w:val="007A4135"/>
    <w:rsid w:val="007B200E"/>
    <w:rsid w:val="007B6F1C"/>
    <w:rsid w:val="007C152C"/>
    <w:rsid w:val="007C1FAF"/>
    <w:rsid w:val="007C4D50"/>
    <w:rsid w:val="007C4E74"/>
    <w:rsid w:val="007C59B4"/>
    <w:rsid w:val="007D1597"/>
    <w:rsid w:val="007D2812"/>
    <w:rsid w:val="007D2889"/>
    <w:rsid w:val="007D3B69"/>
    <w:rsid w:val="007D5C72"/>
    <w:rsid w:val="007D7041"/>
    <w:rsid w:val="007D760C"/>
    <w:rsid w:val="007D7EF8"/>
    <w:rsid w:val="007E0232"/>
    <w:rsid w:val="007E2DBF"/>
    <w:rsid w:val="007E4121"/>
    <w:rsid w:val="007E47C0"/>
    <w:rsid w:val="007E5151"/>
    <w:rsid w:val="007E5C13"/>
    <w:rsid w:val="007E6877"/>
    <w:rsid w:val="007E731A"/>
    <w:rsid w:val="007F0773"/>
    <w:rsid w:val="007F1A28"/>
    <w:rsid w:val="007F5697"/>
    <w:rsid w:val="007F6332"/>
    <w:rsid w:val="007F7BA4"/>
    <w:rsid w:val="00800D64"/>
    <w:rsid w:val="00801AD1"/>
    <w:rsid w:val="00803D7B"/>
    <w:rsid w:val="00804B44"/>
    <w:rsid w:val="00806CAF"/>
    <w:rsid w:val="008071F6"/>
    <w:rsid w:val="00807AC7"/>
    <w:rsid w:val="0081012E"/>
    <w:rsid w:val="00811D10"/>
    <w:rsid w:val="00812F6C"/>
    <w:rsid w:val="00814034"/>
    <w:rsid w:val="00816308"/>
    <w:rsid w:val="0081686C"/>
    <w:rsid w:val="00823062"/>
    <w:rsid w:val="00823409"/>
    <w:rsid w:val="00826B06"/>
    <w:rsid w:val="00830040"/>
    <w:rsid w:val="00832112"/>
    <w:rsid w:val="008322BB"/>
    <w:rsid w:val="0083287B"/>
    <w:rsid w:val="00835709"/>
    <w:rsid w:val="00843709"/>
    <w:rsid w:val="00844C54"/>
    <w:rsid w:val="00844EC5"/>
    <w:rsid w:val="00846473"/>
    <w:rsid w:val="00850FD4"/>
    <w:rsid w:val="0085439A"/>
    <w:rsid w:val="00854B80"/>
    <w:rsid w:val="008601E9"/>
    <w:rsid w:val="008628A4"/>
    <w:rsid w:val="008672ED"/>
    <w:rsid w:val="00872BB2"/>
    <w:rsid w:val="00877881"/>
    <w:rsid w:val="00877BDE"/>
    <w:rsid w:val="00877E30"/>
    <w:rsid w:val="00884B4C"/>
    <w:rsid w:val="00886A7E"/>
    <w:rsid w:val="0088765F"/>
    <w:rsid w:val="0089457B"/>
    <w:rsid w:val="008947EB"/>
    <w:rsid w:val="00894EE5"/>
    <w:rsid w:val="008A1A7F"/>
    <w:rsid w:val="008A2355"/>
    <w:rsid w:val="008A2AEB"/>
    <w:rsid w:val="008A4289"/>
    <w:rsid w:val="008A63B2"/>
    <w:rsid w:val="008B0596"/>
    <w:rsid w:val="008B1AAD"/>
    <w:rsid w:val="008B2409"/>
    <w:rsid w:val="008B3BE0"/>
    <w:rsid w:val="008B4848"/>
    <w:rsid w:val="008C1907"/>
    <w:rsid w:val="008C1CDA"/>
    <w:rsid w:val="008C2D52"/>
    <w:rsid w:val="008C30B5"/>
    <w:rsid w:val="008C7938"/>
    <w:rsid w:val="008C7C22"/>
    <w:rsid w:val="008D06ED"/>
    <w:rsid w:val="008D3324"/>
    <w:rsid w:val="008D428A"/>
    <w:rsid w:val="008D53B6"/>
    <w:rsid w:val="008D5E74"/>
    <w:rsid w:val="008D73E5"/>
    <w:rsid w:val="008E1E4F"/>
    <w:rsid w:val="008E6328"/>
    <w:rsid w:val="008E78B4"/>
    <w:rsid w:val="008F030C"/>
    <w:rsid w:val="008F3CA1"/>
    <w:rsid w:val="008F3E5D"/>
    <w:rsid w:val="008F779E"/>
    <w:rsid w:val="009006B0"/>
    <w:rsid w:val="00901144"/>
    <w:rsid w:val="00901DB5"/>
    <w:rsid w:val="009023A2"/>
    <w:rsid w:val="00902499"/>
    <w:rsid w:val="00913DEA"/>
    <w:rsid w:val="00921EBB"/>
    <w:rsid w:val="00926268"/>
    <w:rsid w:val="00935312"/>
    <w:rsid w:val="00935A98"/>
    <w:rsid w:val="0093609B"/>
    <w:rsid w:val="00943503"/>
    <w:rsid w:val="0094512F"/>
    <w:rsid w:val="009502EF"/>
    <w:rsid w:val="00950CDE"/>
    <w:rsid w:val="00953705"/>
    <w:rsid w:val="00955FC5"/>
    <w:rsid w:val="00957EE7"/>
    <w:rsid w:val="009609B6"/>
    <w:rsid w:val="00961870"/>
    <w:rsid w:val="00961E74"/>
    <w:rsid w:val="00962081"/>
    <w:rsid w:val="00962998"/>
    <w:rsid w:val="00967333"/>
    <w:rsid w:val="0097064D"/>
    <w:rsid w:val="00970EC2"/>
    <w:rsid w:val="009728AE"/>
    <w:rsid w:val="00976F9F"/>
    <w:rsid w:val="00982B9D"/>
    <w:rsid w:val="0098392E"/>
    <w:rsid w:val="00984F46"/>
    <w:rsid w:val="0098632A"/>
    <w:rsid w:val="00991914"/>
    <w:rsid w:val="00992E1B"/>
    <w:rsid w:val="00993A16"/>
    <w:rsid w:val="00997CC7"/>
    <w:rsid w:val="009A1DA3"/>
    <w:rsid w:val="009A2EAE"/>
    <w:rsid w:val="009A45B8"/>
    <w:rsid w:val="009A5463"/>
    <w:rsid w:val="009A75C4"/>
    <w:rsid w:val="009B1D0D"/>
    <w:rsid w:val="009B3FA4"/>
    <w:rsid w:val="009B67C3"/>
    <w:rsid w:val="009B783D"/>
    <w:rsid w:val="009C6588"/>
    <w:rsid w:val="009C764C"/>
    <w:rsid w:val="009C7E55"/>
    <w:rsid w:val="009D0D47"/>
    <w:rsid w:val="009D3514"/>
    <w:rsid w:val="009D76F0"/>
    <w:rsid w:val="009E28CE"/>
    <w:rsid w:val="009E2CF5"/>
    <w:rsid w:val="009E30DB"/>
    <w:rsid w:val="009E49DE"/>
    <w:rsid w:val="009E4AD9"/>
    <w:rsid w:val="009E5451"/>
    <w:rsid w:val="009E700A"/>
    <w:rsid w:val="009E71DC"/>
    <w:rsid w:val="009E75FE"/>
    <w:rsid w:val="009E7EDD"/>
    <w:rsid w:val="009F2A0F"/>
    <w:rsid w:val="009F77DD"/>
    <w:rsid w:val="00A0032A"/>
    <w:rsid w:val="00A01707"/>
    <w:rsid w:val="00A02C44"/>
    <w:rsid w:val="00A052DA"/>
    <w:rsid w:val="00A0670B"/>
    <w:rsid w:val="00A06740"/>
    <w:rsid w:val="00A0682C"/>
    <w:rsid w:val="00A10978"/>
    <w:rsid w:val="00A11DE5"/>
    <w:rsid w:val="00A11EEE"/>
    <w:rsid w:val="00A12755"/>
    <w:rsid w:val="00A16470"/>
    <w:rsid w:val="00A167D7"/>
    <w:rsid w:val="00A20FCC"/>
    <w:rsid w:val="00A21A90"/>
    <w:rsid w:val="00A21B7D"/>
    <w:rsid w:val="00A252E0"/>
    <w:rsid w:val="00A25B9A"/>
    <w:rsid w:val="00A31C5D"/>
    <w:rsid w:val="00A34BF0"/>
    <w:rsid w:val="00A35D63"/>
    <w:rsid w:val="00A36B63"/>
    <w:rsid w:val="00A37325"/>
    <w:rsid w:val="00A4049F"/>
    <w:rsid w:val="00A40BD5"/>
    <w:rsid w:val="00A40C94"/>
    <w:rsid w:val="00A41735"/>
    <w:rsid w:val="00A43DD7"/>
    <w:rsid w:val="00A443E0"/>
    <w:rsid w:val="00A4494E"/>
    <w:rsid w:val="00A47B41"/>
    <w:rsid w:val="00A50B2E"/>
    <w:rsid w:val="00A51A2B"/>
    <w:rsid w:val="00A53A93"/>
    <w:rsid w:val="00A53DAE"/>
    <w:rsid w:val="00A54908"/>
    <w:rsid w:val="00A558D6"/>
    <w:rsid w:val="00A57022"/>
    <w:rsid w:val="00A57750"/>
    <w:rsid w:val="00A6133D"/>
    <w:rsid w:val="00A62D53"/>
    <w:rsid w:val="00A64B27"/>
    <w:rsid w:val="00A65821"/>
    <w:rsid w:val="00A6658E"/>
    <w:rsid w:val="00A66BC7"/>
    <w:rsid w:val="00A70CCC"/>
    <w:rsid w:val="00A7307A"/>
    <w:rsid w:val="00A76E7B"/>
    <w:rsid w:val="00A77BFA"/>
    <w:rsid w:val="00A822DE"/>
    <w:rsid w:val="00A82944"/>
    <w:rsid w:val="00A837AF"/>
    <w:rsid w:val="00A83FBF"/>
    <w:rsid w:val="00A86CAF"/>
    <w:rsid w:val="00A90857"/>
    <w:rsid w:val="00A91F61"/>
    <w:rsid w:val="00A94FFB"/>
    <w:rsid w:val="00AA10DF"/>
    <w:rsid w:val="00AA154E"/>
    <w:rsid w:val="00AA163F"/>
    <w:rsid w:val="00AA18F7"/>
    <w:rsid w:val="00AA35AD"/>
    <w:rsid w:val="00AB0F70"/>
    <w:rsid w:val="00AB1E06"/>
    <w:rsid w:val="00AB22BA"/>
    <w:rsid w:val="00AB2A31"/>
    <w:rsid w:val="00AB52B2"/>
    <w:rsid w:val="00AB76D8"/>
    <w:rsid w:val="00AB7ED8"/>
    <w:rsid w:val="00AC0F48"/>
    <w:rsid w:val="00AC5FF3"/>
    <w:rsid w:val="00AC713E"/>
    <w:rsid w:val="00AD1BF6"/>
    <w:rsid w:val="00AD3216"/>
    <w:rsid w:val="00AD574E"/>
    <w:rsid w:val="00AD7C42"/>
    <w:rsid w:val="00AE55B7"/>
    <w:rsid w:val="00AE7859"/>
    <w:rsid w:val="00AF003F"/>
    <w:rsid w:val="00AF13BD"/>
    <w:rsid w:val="00AF51C8"/>
    <w:rsid w:val="00B038A0"/>
    <w:rsid w:val="00B03FA4"/>
    <w:rsid w:val="00B04BDB"/>
    <w:rsid w:val="00B05B0B"/>
    <w:rsid w:val="00B07398"/>
    <w:rsid w:val="00B078E3"/>
    <w:rsid w:val="00B11163"/>
    <w:rsid w:val="00B14280"/>
    <w:rsid w:val="00B15A93"/>
    <w:rsid w:val="00B20F62"/>
    <w:rsid w:val="00B228AE"/>
    <w:rsid w:val="00B24088"/>
    <w:rsid w:val="00B24C8D"/>
    <w:rsid w:val="00B2613C"/>
    <w:rsid w:val="00B27E6A"/>
    <w:rsid w:val="00B31440"/>
    <w:rsid w:val="00B32E8A"/>
    <w:rsid w:val="00B36473"/>
    <w:rsid w:val="00B36CB2"/>
    <w:rsid w:val="00B40CA8"/>
    <w:rsid w:val="00B4171D"/>
    <w:rsid w:val="00B42524"/>
    <w:rsid w:val="00B42E27"/>
    <w:rsid w:val="00B44186"/>
    <w:rsid w:val="00B457CF"/>
    <w:rsid w:val="00B5087D"/>
    <w:rsid w:val="00B51026"/>
    <w:rsid w:val="00B51BEA"/>
    <w:rsid w:val="00B5214B"/>
    <w:rsid w:val="00B52805"/>
    <w:rsid w:val="00B56E81"/>
    <w:rsid w:val="00B60D3C"/>
    <w:rsid w:val="00B639FD"/>
    <w:rsid w:val="00B6577C"/>
    <w:rsid w:val="00B65996"/>
    <w:rsid w:val="00B66C27"/>
    <w:rsid w:val="00B70F84"/>
    <w:rsid w:val="00B72971"/>
    <w:rsid w:val="00B76B75"/>
    <w:rsid w:val="00B847E3"/>
    <w:rsid w:val="00B849AC"/>
    <w:rsid w:val="00B91D0D"/>
    <w:rsid w:val="00B93DFC"/>
    <w:rsid w:val="00B941EA"/>
    <w:rsid w:val="00BA233F"/>
    <w:rsid w:val="00BA5AB7"/>
    <w:rsid w:val="00BA653E"/>
    <w:rsid w:val="00BB5E55"/>
    <w:rsid w:val="00BB60E6"/>
    <w:rsid w:val="00BC1E26"/>
    <w:rsid w:val="00BC4026"/>
    <w:rsid w:val="00BD0022"/>
    <w:rsid w:val="00BD75CF"/>
    <w:rsid w:val="00BE20EB"/>
    <w:rsid w:val="00BE28CD"/>
    <w:rsid w:val="00BE292B"/>
    <w:rsid w:val="00BE337C"/>
    <w:rsid w:val="00BE4472"/>
    <w:rsid w:val="00BE564E"/>
    <w:rsid w:val="00BE678A"/>
    <w:rsid w:val="00BF06BD"/>
    <w:rsid w:val="00BF1D20"/>
    <w:rsid w:val="00BF2ACE"/>
    <w:rsid w:val="00BF4B4F"/>
    <w:rsid w:val="00C03389"/>
    <w:rsid w:val="00C06743"/>
    <w:rsid w:val="00C06A3E"/>
    <w:rsid w:val="00C1008C"/>
    <w:rsid w:val="00C15E76"/>
    <w:rsid w:val="00C21F9F"/>
    <w:rsid w:val="00C25250"/>
    <w:rsid w:val="00C2543E"/>
    <w:rsid w:val="00C265EA"/>
    <w:rsid w:val="00C301D8"/>
    <w:rsid w:val="00C32B38"/>
    <w:rsid w:val="00C33370"/>
    <w:rsid w:val="00C33FE7"/>
    <w:rsid w:val="00C35019"/>
    <w:rsid w:val="00C3688B"/>
    <w:rsid w:val="00C408C4"/>
    <w:rsid w:val="00C40EC7"/>
    <w:rsid w:val="00C44839"/>
    <w:rsid w:val="00C46597"/>
    <w:rsid w:val="00C52ADE"/>
    <w:rsid w:val="00C5471B"/>
    <w:rsid w:val="00C57104"/>
    <w:rsid w:val="00C57385"/>
    <w:rsid w:val="00C614ED"/>
    <w:rsid w:val="00C64F7B"/>
    <w:rsid w:val="00C6550D"/>
    <w:rsid w:val="00C65922"/>
    <w:rsid w:val="00C672F3"/>
    <w:rsid w:val="00C70912"/>
    <w:rsid w:val="00C750E1"/>
    <w:rsid w:val="00C75CF2"/>
    <w:rsid w:val="00C764F3"/>
    <w:rsid w:val="00C8059B"/>
    <w:rsid w:val="00C83301"/>
    <w:rsid w:val="00C83FB8"/>
    <w:rsid w:val="00C8564C"/>
    <w:rsid w:val="00C8680E"/>
    <w:rsid w:val="00C87903"/>
    <w:rsid w:val="00C9096C"/>
    <w:rsid w:val="00CA0333"/>
    <w:rsid w:val="00CA0E94"/>
    <w:rsid w:val="00CA1278"/>
    <w:rsid w:val="00CA1B93"/>
    <w:rsid w:val="00CA5299"/>
    <w:rsid w:val="00CB1B8F"/>
    <w:rsid w:val="00CB3EF0"/>
    <w:rsid w:val="00CB4FB1"/>
    <w:rsid w:val="00CB63EC"/>
    <w:rsid w:val="00CB6595"/>
    <w:rsid w:val="00CB7A8D"/>
    <w:rsid w:val="00CC0A76"/>
    <w:rsid w:val="00CC1E35"/>
    <w:rsid w:val="00CC515D"/>
    <w:rsid w:val="00CC610F"/>
    <w:rsid w:val="00CD1695"/>
    <w:rsid w:val="00CD30D2"/>
    <w:rsid w:val="00CD687A"/>
    <w:rsid w:val="00CD72D8"/>
    <w:rsid w:val="00CD7439"/>
    <w:rsid w:val="00CE4109"/>
    <w:rsid w:val="00CE5443"/>
    <w:rsid w:val="00CF0192"/>
    <w:rsid w:val="00CF16F7"/>
    <w:rsid w:val="00CF4890"/>
    <w:rsid w:val="00CF7941"/>
    <w:rsid w:val="00D00B6E"/>
    <w:rsid w:val="00D02EE3"/>
    <w:rsid w:val="00D03AD0"/>
    <w:rsid w:val="00D12246"/>
    <w:rsid w:val="00D15C2C"/>
    <w:rsid w:val="00D221CD"/>
    <w:rsid w:val="00D22A0F"/>
    <w:rsid w:val="00D30B06"/>
    <w:rsid w:val="00D314EA"/>
    <w:rsid w:val="00D330EE"/>
    <w:rsid w:val="00D3391D"/>
    <w:rsid w:val="00D350B8"/>
    <w:rsid w:val="00D35C9A"/>
    <w:rsid w:val="00D4564B"/>
    <w:rsid w:val="00D45702"/>
    <w:rsid w:val="00D45774"/>
    <w:rsid w:val="00D514E7"/>
    <w:rsid w:val="00D535BA"/>
    <w:rsid w:val="00D54514"/>
    <w:rsid w:val="00D545A4"/>
    <w:rsid w:val="00D56BEA"/>
    <w:rsid w:val="00D63BEC"/>
    <w:rsid w:val="00D657C4"/>
    <w:rsid w:val="00D707DB"/>
    <w:rsid w:val="00D7374A"/>
    <w:rsid w:val="00D7473C"/>
    <w:rsid w:val="00D75220"/>
    <w:rsid w:val="00D753F0"/>
    <w:rsid w:val="00D75F63"/>
    <w:rsid w:val="00D762CB"/>
    <w:rsid w:val="00D76CC1"/>
    <w:rsid w:val="00D7750B"/>
    <w:rsid w:val="00D838C8"/>
    <w:rsid w:val="00D83A56"/>
    <w:rsid w:val="00D851BF"/>
    <w:rsid w:val="00D860FC"/>
    <w:rsid w:val="00D87770"/>
    <w:rsid w:val="00D90A64"/>
    <w:rsid w:val="00D949F4"/>
    <w:rsid w:val="00D94D30"/>
    <w:rsid w:val="00D96123"/>
    <w:rsid w:val="00D968AD"/>
    <w:rsid w:val="00D96ECB"/>
    <w:rsid w:val="00D9762F"/>
    <w:rsid w:val="00DA629B"/>
    <w:rsid w:val="00DA6C50"/>
    <w:rsid w:val="00DB2AD8"/>
    <w:rsid w:val="00DB5EBA"/>
    <w:rsid w:val="00DC073E"/>
    <w:rsid w:val="00DC4635"/>
    <w:rsid w:val="00DC6BCB"/>
    <w:rsid w:val="00DC6DAF"/>
    <w:rsid w:val="00DC7DC3"/>
    <w:rsid w:val="00DD29C8"/>
    <w:rsid w:val="00DD619D"/>
    <w:rsid w:val="00DD657D"/>
    <w:rsid w:val="00DE00D0"/>
    <w:rsid w:val="00DE10FB"/>
    <w:rsid w:val="00DE189E"/>
    <w:rsid w:val="00DE3479"/>
    <w:rsid w:val="00DE390F"/>
    <w:rsid w:val="00DE3987"/>
    <w:rsid w:val="00DE3FAB"/>
    <w:rsid w:val="00DE6644"/>
    <w:rsid w:val="00DF0C46"/>
    <w:rsid w:val="00DF1AB0"/>
    <w:rsid w:val="00DF2B63"/>
    <w:rsid w:val="00DF3097"/>
    <w:rsid w:val="00DF356E"/>
    <w:rsid w:val="00DF50F3"/>
    <w:rsid w:val="00DF60D5"/>
    <w:rsid w:val="00DF7A30"/>
    <w:rsid w:val="00E03D09"/>
    <w:rsid w:val="00E07B3C"/>
    <w:rsid w:val="00E07E27"/>
    <w:rsid w:val="00E103F9"/>
    <w:rsid w:val="00E107B6"/>
    <w:rsid w:val="00E141E6"/>
    <w:rsid w:val="00E14E6A"/>
    <w:rsid w:val="00E1619B"/>
    <w:rsid w:val="00E16B26"/>
    <w:rsid w:val="00E16F39"/>
    <w:rsid w:val="00E21AF0"/>
    <w:rsid w:val="00E22862"/>
    <w:rsid w:val="00E23D0A"/>
    <w:rsid w:val="00E23DAF"/>
    <w:rsid w:val="00E24175"/>
    <w:rsid w:val="00E2579B"/>
    <w:rsid w:val="00E2645E"/>
    <w:rsid w:val="00E27E22"/>
    <w:rsid w:val="00E32662"/>
    <w:rsid w:val="00E328F1"/>
    <w:rsid w:val="00E355F2"/>
    <w:rsid w:val="00E35988"/>
    <w:rsid w:val="00E4483A"/>
    <w:rsid w:val="00E44A47"/>
    <w:rsid w:val="00E452A8"/>
    <w:rsid w:val="00E452B2"/>
    <w:rsid w:val="00E45540"/>
    <w:rsid w:val="00E47A21"/>
    <w:rsid w:val="00E50012"/>
    <w:rsid w:val="00E50F3A"/>
    <w:rsid w:val="00E52A98"/>
    <w:rsid w:val="00E55FF5"/>
    <w:rsid w:val="00E577EE"/>
    <w:rsid w:val="00E62829"/>
    <w:rsid w:val="00E63C7C"/>
    <w:rsid w:val="00E65293"/>
    <w:rsid w:val="00E66DEB"/>
    <w:rsid w:val="00E67E30"/>
    <w:rsid w:val="00E732EF"/>
    <w:rsid w:val="00E741F8"/>
    <w:rsid w:val="00E75502"/>
    <w:rsid w:val="00E768F6"/>
    <w:rsid w:val="00E80321"/>
    <w:rsid w:val="00E81C24"/>
    <w:rsid w:val="00E83B9A"/>
    <w:rsid w:val="00E86793"/>
    <w:rsid w:val="00E87A7B"/>
    <w:rsid w:val="00E87C58"/>
    <w:rsid w:val="00E92DE4"/>
    <w:rsid w:val="00EA197C"/>
    <w:rsid w:val="00EA1A2B"/>
    <w:rsid w:val="00EA24CC"/>
    <w:rsid w:val="00EA36BF"/>
    <w:rsid w:val="00EA537A"/>
    <w:rsid w:val="00EA53D9"/>
    <w:rsid w:val="00EA7FAD"/>
    <w:rsid w:val="00EB691B"/>
    <w:rsid w:val="00EC0169"/>
    <w:rsid w:val="00EC434A"/>
    <w:rsid w:val="00EC4C94"/>
    <w:rsid w:val="00ED0242"/>
    <w:rsid w:val="00ED0483"/>
    <w:rsid w:val="00ED4AD3"/>
    <w:rsid w:val="00ED6D9F"/>
    <w:rsid w:val="00ED7C49"/>
    <w:rsid w:val="00EE0E85"/>
    <w:rsid w:val="00EE18B6"/>
    <w:rsid w:val="00EE1B83"/>
    <w:rsid w:val="00EE2DF0"/>
    <w:rsid w:val="00EE38B5"/>
    <w:rsid w:val="00EE4088"/>
    <w:rsid w:val="00EE4B9F"/>
    <w:rsid w:val="00EE68D2"/>
    <w:rsid w:val="00EE72F3"/>
    <w:rsid w:val="00EF125C"/>
    <w:rsid w:val="00EF14E4"/>
    <w:rsid w:val="00EF1B40"/>
    <w:rsid w:val="00EF2663"/>
    <w:rsid w:val="00EF4839"/>
    <w:rsid w:val="00EF7ED8"/>
    <w:rsid w:val="00F009AD"/>
    <w:rsid w:val="00F03D16"/>
    <w:rsid w:val="00F04765"/>
    <w:rsid w:val="00F07E16"/>
    <w:rsid w:val="00F1316E"/>
    <w:rsid w:val="00F170CC"/>
    <w:rsid w:val="00F17FA4"/>
    <w:rsid w:val="00F22759"/>
    <w:rsid w:val="00F24E4A"/>
    <w:rsid w:val="00F30C67"/>
    <w:rsid w:val="00F31670"/>
    <w:rsid w:val="00F316D2"/>
    <w:rsid w:val="00F345B0"/>
    <w:rsid w:val="00F3476B"/>
    <w:rsid w:val="00F41CA1"/>
    <w:rsid w:val="00F4291C"/>
    <w:rsid w:val="00F444E0"/>
    <w:rsid w:val="00F46562"/>
    <w:rsid w:val="00F50908"/>
    <w:rsid w:val="00F51717"/>
    <w:rsid w:val="00F54779"/>
    <w:rsid w:val="00F57E5A"/>
    <w:rsid w:val="00F610EE"/>
    <w:rsid w:val="00F628A2"/>
    <w:rsid w:val="00F66C4E"/>
    <w:rsid w:val="00F67480"/>
    <w:rsid w:val="00F67B52"/>
    <w:rsid w:val="00F72085"/>
    <w:rsid w:val="00F7664E"/>
    <w:rsid w:val="00F77317"/>
    <w:rsid w:val="00F8132F"/>
    <w:rsid w:val="00F87EB7"/>
    <w:rsid w:val="00F91F78"/>
    <w:rsid w:val="00F92C04"/>
    <w:rsid w:val="00F94070"/>
    <w:rsid w:val="00F9461F"/>
    <w:rsid w:val="00F958CC"/>
    <w:rsid w:val="00F96571"/>
    <w:rsid w:val="00F97C9A"/>
    <w:rsid w:val="00FA1FD7"/>
    <w:rsid w:val="00FA2D90"/>
    <w:rsid w:val="00FA4E28"/>
    <w:rsid w:val="00FA7F68"/>
    <w:rsid w:val="00FB1281"/>
    <w:rsid w:val="00FB2E63"/>
    <w:rsid w:val="00FC039E"/>
    <w:rsid w:val="00FC0678"/>
    <w:rsid w:val="00FC0EEA"/>
    <w:rsid w:val="00FC2A79"/>
    <w:rsid w:val="00FC5C03"/>
    <w:rsid w:val="00FD03EF"/>
    <w:rsid w:val="00FD27F6"/>
    <w:rsid w:val="00FD3E79"/>
    <w:rsid w:val="00FD52CE"/>
    <w:rsid w:val="00FD6AA5"/>
    <w:rsid w:val="00FE0AB2"/>
    <w:rsid w:val="00FE253D"/>
    <w:rsid w:val="00FE3974"/>
    <w:rsid w:val="00FE75D6"/>
    <w:rsid w:val="00FF173B"/>
    <w:rsid w:val="00FF1DF9"/>
    <w:rsid w:val="00FF3468"/>
    <w:rsid w:val="00FF35BA"/>
    <w:rsid w:val="00FF3CD8"/>
    <w:rsid w:val="00FF3FA6"/>
    <w:rsid w:val="00FF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37DF3B-1B2C-4F8F-B273-D6CD79B8C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71B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47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A49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9D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23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23787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7">
    <w:name w:val="footer"/>
    <w:basedOn w:val="a"/>
    <w:link w:val="a8"/>
    <w:uiPriority w:val="99"/>
    <w:unhideWhenUsed/>
    <w:rsid w:val="00023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23787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9">
    <w:name w:val="List Paragraph"/>
    <w:basedOn w:val="a"/>
    <w:uiPriority w:val="34"/>
    <w:qFormat/>
    <w:rsid w:val="00573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Lawyer</dc:creator>
  <cp:lastModifiedBy>Алла В. Сачишина</cp:lastModifiedBy>
  <cp:revision>10</cp:revision>
  <cp:lastPrinted>2024-01-19T09:19:00Z</cp:lastPrinted>
  <dcterms:created xsi:type="dcterms:W3CDTF">2024-01-11T12:16:00Z</dcterms:created>
  <dcterms:modified xsi:type="dcterms:W3CDTF">2024-01-22T08:54:00Z</dcterms:modified>
</cp:coreProperties>
</file>