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4D" w:rsidRDefault="003F654D" w:rsidP="00B759DC">
      <w:pPr>
        <w:pStyle w:val="a7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F71B32" w:rsidRPr="00007325">
        <w:rPr>
          <w:b/>
          <w:sz w:val="30"/>
          <w:szCs w:val="30"/>
        </w:rPr>
        <w:t>.12.</w:t>
      </w:r>
      <w:r w:rsidR="00861DE3">
        <w:rPr>
          <w:b/>
          <w:sz w:val="30"/>
          <w:szCs w:val="30"/>
        </w:rPr>
        <w:t>6</w:t>
      </w:r>
      <w:r w:rsidR="00F71B32" w:rsidRPr="00007325">
        <w:rPr>
          <w:b/>
          <w:sz w:val="30"/>
          <w:szCs w:val="30"/>
        </w:rPr>
        <w:t xml:space="preserve">. </w:t>
      </w:r>
      <w:r w:rsidRPr="003F654D">
        <w:rPr>
          <w:b/>
          <w:sz w:val="30"/>
          <w:szCs w:val="30"/>
        </w:rPr>
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</w:p>
    <w:p w:rsidR="00B759DC" w:rsidRPr="00886CAC" w:rsidRDefault="00B759DC" w:rsidP="00B759DC">
      <w:pPr>
        <w:jc w:val="both"/>
        <w:rPr>
          <w:bCs/>
          <w:sz w:val="30"/>
          <w:szCs w:val="30"/>
          <w:shd w:val="clear" w:color="auto" w:fill="FFFFFF"/>
        </w:rPr>
      </w:pPr>
      <w:r w:rsidRPr="00886CAC">
        <w:rPr>
          <w:bCs/>
          <w:sz w:val="30"/>
          <w:szCs w:val="30"/>
          <w:shd w:val="clear" w:color="auto" w:fill="FFFFFF"/>
        </w:rPr>
        <w:t>Постановление Государственного комитета по имуществу Республики Беларусь 25 марта 2022 г. № 10</w:t>
      </w:r>
      <w:r>
        <w:rPr>
          <w:bCs/>
          <w:sz w:val="30"/>
          <w:szCs w:val="30"/>
          <w:shd w:val="clear" w:color="auto" w:fill="FFFFFF"/>
        </w:rPr>
        <w:t xml:space="preserve"> </w:t>
      </w:r>
    </w:p>
    <w:p w:rsidR="00B759DC" w:rsidRPr="005C5764" w:rsidRDefault="008B144F" w:rsidP="00B759DC">
      <w:pPr>
        <w:jc w:val="both"/>
        <w:rPr>
          <w:sz w:val="30"/>
          <w:szCs w:val="30"/>
        </w:rPr>
      </w:pPr>
      <w:hyperlink r:id="rId6" w:history="1">
        <w:r w:rsidR="005C5764" w:rsidRPr="005C5764">
          <w:rPr>
            <w:rStyle w:val="a3"/>
            <w:sz w:val="30"/>
            <w:szCs w:val="30"/>
          </w:rPr>
          <w:t>https://pravo.by/document/?guid=3871&amp;p0=W22238552</w:t>
        </w:r>
      </w:hyperlink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787"/>
      </w:tblGrid>
      <w:tr w:rsidR="00F71B32" w:rsidRPr="00143478" w:rsidTr="008B144F">
        <w:tc>
          <w:tcPr>
            <w:tcW w:w="4419" w:type="dxa"/>
          </w:tcPr>
          <w:p w:rsidR="00F71B32" w:rsidRPr="00143478" w:rsidRDefault="00F71B32" w:rsidP="00770C7F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долж</w:t>
            </w:r>
            <w:r>
              <w:rPr>
                <w:sz w:val="30"/>
                <w:szCs w:val="30"/>
              </w:rPr>
              <w:t>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5787" w:type="dxa"/>
          </w:tcPr>
          <w:p w:rsidR="008B144F" w:rsidRDefault="008B144F" w:rsidP="008B14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 . каб.№120, понедельник, вторник, четверг, пятница 8.00-13.00, 14.00-17.00, среда 8.00-20.00</w:t>
            </w:r>
          </w:p>
          <w:p w:rsidR="008B144F" w:rsidRDefault="008B144F" w:rsidP="008B14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суббота с 8.00-12.00 по предварительной записи,</w:t>
            </w:r>
          </w:p>
          <w:p w:rsidR="00F71B32" w:rsidRPr="00AF3840" w:rsidRDefault="008B144F" w:rsidP="008B144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3-84-90, 142)</w:t>
            </w:r>
            <w:bookmarkStart w:id="0" w:name="_GoBack"/>
            <w:bookmarkEnd w:id="0"/>
          </w:p>
        </w:tc>
      </w:tr>
      <w:tr w:rsidR="00F71B32" w:rsidRPr="00143478" w:rsidTr="008B144F">
        <w:tc>
          <w:tcPr>
            <w:tcW w:w="4419" w:type="dxa"/>
          </w:tcPr>
          <w:p w:rsidR="00F71B32" w:rsidRPr="00143478" w:rsidRDefault="00F71B32" w:rsidP="00770C7F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Ответственный</w:t>
            </w:r>
            <w:proofErr w:type="gramEnd"/>
            <w:r>
              <w:rPr>
                <w:sz w:val="30"/>
                <w:szCs w:val="30"/>
              </w:rPr>
              <w:t xml:space="preserve"> за осуществление административной процедуры</w:t>
            </w:r>
          </w:p>
        </w:tc>
        <w:tc>
          <w:tcPr>
            <w:tcW w:w="5787" w:type="dxa"/>
          </w:tcPr>
          <w:p w:rsidR="00F71B32" w:rsidRPr="00AF3840" w:rsidRDefault="00F71B32" w:rsidP="00770C7F">
            <w:pPr>
              <w:jc w:val="both"/>
              <w:rPr>
                <w:sz w:val="30"/>
                <w:szCs w:val="30"/>
              </w:rPr>
            </w:pPr>
            <w:r w:rsidRPr="00AF3840">
              <w:rPr>
                <w:sz w:val="30"/>
                <w:szCs w:val="30"/>
              </w:rPr>
              <w:t>начальник отдел архитектуры</w:t>
            </w:r>
            <w:r>
              <w:rPr>
                <w:sz w:val="30"/>
                <w:szCs w:val="30"/>
              </w:rPr>
              <w:t xml:space="preserve"> и </w:t>
            </w:r>
            <w:r w:rsidRPr="00AF3840">
              <w:rPr>
                <w:sz w:val="30"/>
                <w:szCs w:val="30"/>
              </w:rPr>
              <w:t xml:space="preserve">строительства </w:t>
            </w:r>
          </w:p>
          <w:p w:rsidR="00F71B32" w:rsidRPr="00143478" w:rsidRDefault="00F71B32" w:rsidP="00770C7F">
            <w:pPr>
              <w:jc w:val="both"/>
              <w:rPr>
                <w:b/>
                <w:i/>
                <w:sz w:val="30"/>
                <w:szCs w:val="30"/>
              </w:rPr>
            </w:pPr>
            <w:proofErr w:type="gramStart"/>
            <w:r w:rsidRPr="00AF3840">
              <w:rPr>
                <w:sz w:val="30"/>
                <w:szCs w:val="30"/>
              </w:rPr>
              <w:t xml:space="preserve">ИВАНОВА Ирина </w:t>
            </w:r>
            <w:proofErr w:type="spellStart"/>
            <w:r w:rsidRPr="00AF3840">
              <w:rPr>
                <w:sz w:val="30"/>
                <w:szCs w:val="30"/>
              </w:rPr>
              <w:t>Эдвардовна</w:t>
            </w:r>
            <w:proofErr w:type="spellEnd"/>
            <w:r w:rsidRPr="00AF3840">
              <w:rPr>
                <w:sz w:val="30"/>
                <w:szCs w:val="30"/>
              </w:rPr>
              <w:t xml:space="preserve"> (г. Ивацевичи, ул. Ленина, д.44, 2 этаж, </w:t>
            </w:r>
            <w:proofErr w:type="spellStart"/>
            <w:r w:rsidRPr="00AF3840">
              <w:rPr>
                <w:sz w:val="30"/>
                <w:szCs w:val="30"/>
              </w:rPr>
              <w:t>каб</w:t>
            </w:r>
            <w:proofErr w:type="spellEnd"/>
            <w:r w:rsidRPr="00AF3840">
              <w:rPr>
                <w:sz w:val="30"/>
                <w:szCs w:val="30"/>
              </w:rPr>
              <w:t>. № 206, тел. (8 016 45) 9 10 78, режим работы: понедельник-пятница с 08.00 до 13.00 и с 14.00 до 17.00.</w:t>
            </w:r>
            <w:proofErr w:type="gramEnd"/>
            <w:r w:rsidRPr="00AF3840">
              <w:rPr>
                <w:sz w:val="30"/>
                <w:szCs w:val="30"/>
              </w:rPr>
              <w:t xml:space="preserve"> На время отсутствия Ивановой И.Э.- главный специалист отдела МИХНЮК Ольга Ивановна (</w:t>
            </w:r>
            <w:proofErr w:type="spellStart"/>
            <w:r w:rsidRPr="00AF3840">
              <w:rPr>
                <w:sz w:val="30"/>
                <w:szCs w:val="30"/>
              </w:rPr>
              <w:t>г</w:t>
            </w:r>
            <w:proofErr w:type="gramStart"/>
            <w:r w:rsidRPr="00AF3840">
              <w:rPr>
                <w:sz w:val="30"/>
                <w:szCs w:val="30"/>
              </w:rPr>
              <w:t>.И</w:t>
            </w:r>
            <w:proofErr w:type="gramEnd"/>
            <w:r w:rsidRPr="00AF3840">
              <w:rPr>
                <w:sz w:val="30"/>
                <w:szCs w:val="30"/>
              </w:rPr>
              <w:t>вацевичи</w:t>
            </w:r>
            <w:proofErr w:type="spellEnd"/>
            <w:r w:rsidRPr="00AF3840">
              <w:rPr>
                <w:sz w:val="30"/>
                <w:szCs w:val="30"/>
              </w:rPr>
              <w:t xml:space="preserve">, ул. Ленина, 44, 2 этаж, </w:t>
            </w:r>
            <w:proofErr w:type="spellStart"/>
            <w:r w:rsidRPr="00AF3840">
              <w:rPr>
                <w:sz w:val="30"/>
                <w:szCs w:val="30"/>
              </w:rPr>
              <w:t>каб</w:t>
            </w:r>
            <w:proofErr w:type="spellEnd"/>
            <w:r w:rsidRPr="00AF3840">
              <w:rPr>
                <w:sz w:val="30"/>
                <w:szCs w:val="30"/>
              </w:rPr>
              <w:t>. № 207, тел.(8 01645) 9 12 81, режим работы: понедельник-пятница с 08.00 до 13.00 и с 14.00 до 17.00.</w:t>
            </w:r>
          </w:p>
        </w:tc>
      </w:tr>
      <w:tr w:rsidR="00F71B32" w:rsidRPr="00143478" w:rsidTr="008B144F">
        <w:tc>
          <w:tcPr>
            <w:tcW w:w="4419" w:type="dxa"/>
          </w:tcPr>
          <w:p w:rsidR="00F71B32" w:rsidRPr="00143478" w:rsidRDefault="00F71B32" w:rsidP="00770C7F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5787" w:type="dxa"/>
          </w:tcPr>
          <w:p w:rsidR="00F71B32" w:rsidRPr="0028780B" w:rsidRDefault="00F71B32" w:rsidP="00770C7F">
            <w:pPr>
              <w:ind w:left="181" w:hanging="181"/>
              <w:jc w:val="both"/>
              <w:rPr>
                <w:spacing w:val="-8"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1</w:t>
            </w:r>
            <w:r w:rsidRPr="00AE0655">
              <w:rPr>
                <w:color w:val="FF0000"/>
                <w:sz w:val="30"/>
                <w:szCs w:val="30"/>
              </w:rPr>
              <w:t>.</w:t>
            </w:r>
            <w:r w:rsidRPr="00AE0655">
              <w:rPr>
                <w:color w:val="FF0000"/>
                <w:spacing w:val="-8"/>
                <w:sz w:val="30"/>
                <w:szCs w:val="30"/>
              </w:rPr>
              <w:t xml:space="preserve"> </w:t>
            </w:r>
            <w:r w:rsidR="005C5764">
              <w:rPr>
                <w:spacing w:val="-8"/>
                <w:sz w:val="30"/>
                <w:szCs w:val="30"/>
              </w:rPr>
              <w:t>з</w:t>
            </w:r>
            <w:r w:rsidRPr="0028780B">
              <w:rPr>
                <w:spacing w:val="-8"/>
                <w:sz w:val="30"/>
                <w:szCs w:val="30"/>
              </w:rPr>
              <w:t xml:space="preserve">аявление </w:t>
            </w:r>
          </w:p>
          <w:p w:rsidR="00F71B32" w:rsidRPr="00143478" w:rsidRDefault="00F71B32" w:rsidP="00770C7F">
            <w:pPr>
              <w:pStyle w:val="table1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 </w:t>
            </w:r>
            <w:r w:rsidR="000137E4"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технический паспорт или ведомость технических характеристик</w:t>
            </w:r>
          </w:p>
        </w:tc>
      </w:tr>
      <w:tr w:rsidR="00F71B32" w:rsidRPr="00143478" w:rsidTr="008B144F">
        <w:tc>
          <w:tcPr>
            <w:tcW w:w="4419" w:type="dxa"/>
          </w:tcPr>
          <w:p w:rsidR="00F71B32" w:rsidRPr="00143478" w:rsidRDefault="00F71B32" w:rsidP="00770C7F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5787" w:type="dxa"/>
          </w:tcPr>
          <w:p w:rsidR="00F71B32" w:rsidRPr="00AE0655" w:rsidRDefault="003F654D" w:rsidP="003F654D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дней</w:t>
            </w:r>
          </w:p>
        </w:tc>
      </w:tr>
      <w:tr w:rsidR="00F71B32" w:rsidRPr="00143478" w:rsidTr="008B144F">
        <w:tc>
          <w:tcPr>
            <w:tcW w:w="4419" w:type="dxa"/>
          </w:tcPr>
          <w:p w:rsidR="00F71B32" w:rsidRPr="00143478" w:rsidRDefault="00F71B32" w:rsidP="00770C7F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5787" w:type="dxa"/>
          </w:tcPr>
          <w:p w:rsidR="00F71B32" w:rsidRPr="00143478" w:rsidRDefault="00F71B32" w:rsidP="00770C7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F71B32" w:rsidRPr="00143478" w:rsidTr="008B144F">
        <w:tc>
          <w:tcPr>
            <w:tcW w:w="4419" w:type="dxa"/>
          </w:tcPr>
          <w:p w:rsidR="00F71B32" w:rsidRPr="00143478" w:rsidRDefault="00F71B32" w:rsidP="00770C7F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5787" w:type="dxa"/>
          </w:tcPr>
          <w:p w:rsidR="00F71B32" w:rsidRPr="00143478" w:rsidRDefault="00F71B32" w:rsidP="00770C7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F71B32" w:rsidRPr="00143478" w:rsidTr="008B144F">
        <w:tc>
          <w:tcPr>
            <w:tcW w:w="4419" w:type="dxa"/>
          </w:tcPr>
          <w:p w:rsidR="00F71B32" w:rsidRPr="00D22189" w:rsidRDefault="00F71B32" w:rsidP="00770C7F">
            <w:pPr>
              <w:jc w:val="both"/>
              <w:rPr>
                <w:sz w:val="30"/>
                <w:szCs w:val="30"/>
              </w:rPr>
            </w:pPr>
            <w:r w:rsidRPr="00E34437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5787" w:type="dxa"/>
          </w:tcPr>
          <w:p w:rsidR="00F71B32" w:rsidRPr="00D22189" w:rsidRDefault="00F71B32" w:rsidP="00770C7F">
            <w:pPr>
              <w:jc w:val="both"/>
              <w:rPr>
                <w:sz w:val="30"/>
                <w:szCs w:val="30"/>
              </w:rPr>
            </w:pPr>
            <w:r w:rsidRPr="00D22189">
              <w:rPr>
                <w:sz w:val="30"/>
                <w:szCs w:val="30"/>
              </w:rPr>
              <w:t>Брестский</w:t>
            </w:r>
            <w:r w:rsidRPr="00E34437">
              <w:rPr>
                <w:sz w:val="30"/>
                <w:szCs w:val="30"/>
              </w:rPr>
              <w:t xml:space="preserve"> областной исполнительный комитет</w:t>
            </w:r>
          </w:p>
          <w:p w:rsidR="00F71B32" w:rsidRPr="00D22189" w:rsidRDefault="00F71B32" w:rsidP="00770C7F">
            <w:pPr>
              <w:jc w:val="both"/>
              <w:rPr>
                <w:sz w:val="30"/>
                <w:szCs w:val="30"/>
              </w:rPr>
            </w:pPr>
            <w:r w:rsidRPr="00D22189">
              <w:rPr>
                <w:sz w:val="30"/>
                <w:szCs w:val="30"/>
              </w:rPr>
              <w:t>224005</w:t>
            </w:r>
            <w:r w:rsidRPr="00E34437">
              <w:rPr>
                <w:sz w:val="30"/>
                <w:szCs w:val="30"/>
              </w:rPr>
              <w:t xml:space="preserve"> г. </w:t>
            </w:r>
            <w:r w:rsidRPr="00D22189">
              <w:rPr>
                <w:sz w:val="30"/>
                <w:szCs w:val="30"/>
              </w:rPr>
              <w:t>Брест</w:t>
            </w:r>
            <w:r w:rsidRPr="00E34437">
              <w:rPr>
                <w:sz w:val="30"/>
                <w:szCs w:val="30"/>
              </w:rPr>
              <w:t xml:space="preserve">, ул. </w:t>
            </w:r>
            <w:r w:rsidRPr="00D22189">
              <w:rPr>
                <w:sz w:val="30"/>
                <w:szCs w:val="30"/>
              </w:rPr>
              <w:t>Ленина</w:t>
            </w:r>
            <w:r w:rsidRPr="00E34437">
              <w:rPr>
                <w:sz w:val="30"/>
                <w:szCs w:val="30"/>
              </w:rPr>
              <w:t xml:space="preserve">, </w:t>
            </w:r>
            <w:r w:rsidRPr="00D22189">
              <w:rPr>
                <w:sz w:val="30"/>
                <w:szCs w:val="30"/>
              </w:rPr>
              <w:t>11</w:t>
            </w:r>
          </w:p>
          <w:p w:rsidR="00F71B32" w:rsidRPr="00D22189" w:rsidRDefault="00F71B32" w:rsidP="00770C7F">
            <w:pPr>
              <w:jc w:val="both"/>
              <w:rPr>
                <w:sz w:val="30"/>
                <w:szCs w:val="30"/>
              </w:rPr>
            </w:pPr>
            <w:r w:rsidRPr="00E34437">
              <w:rPr>
                <w:sz w:val="30"/>
                <w:szCs w:val="30"/>
              </w:rPr>
              <w:t>Понедельник - пятница: 08.30 - 13.00, 14.00 - 17.30.</w:t>
            </w:r>
          </w:p>
          <w:p w:rsidR="00F71B32" w:rsidRPr="00D22189" w:rsidRDefault="00F71B32" w:rsidP="00770C7F">
            <w:pPr>
              <w:jc w:val="both"/>
              <w:rPr>
                <w:sz w:val="30"/>
                <w:szCs w:val="30"/>
              </w:rPr>
            </w:pPr>
            <w:r w:rsidRPr="00E34437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F71B32" w:rsidRDefault="00F71B32" w:rsidP="00F71B32">
      <w:pPr>
        <w:spacing w:after="160" w:line="259" w:lineRule="auto"/>
      </w:pPr>
    </w:p>
    <w:p w:rsidR="000137E4" w:rsidRPr="002F1C09" w:rsidRDefault="000137E4" w:rsidP="000137E4">
      <w:pPr>
        <w:pStyle w:val="newncpi"/>
        <w:ind w:left="3402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0137E4" w:rsidRPr="002F1C09" w:rsidRDefault="000137E4" w:rsidP="000137E4">
      <w:pPr>
        <w:pStyle w:val="newncpi"/>
        <w:ind w:left="3402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0137E4" w:rsidRDefault="000137E4" w:rsidP="000137E4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0137E4" w:rsidRPr="00BD7694" w:rsidRDefault="000137E4" w:rsidP="000137E4">
      <w:pPr>
        <w:pStyle w:val="newncpi"/>
        <w:ind w:left="3402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0137E4" w:rsidRDefault="000137E4" w:rsidP="000137E4">
      <w:pPr>
        <w:pStyle w:val="newncpi"/>
        <w:ind w:left="3402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0137E4" w:rsidRPr="00EE647A" w:rsidRDefault="000137E4" w:rsidP="000137E4">
      <w:pPr>
        <w:pStyle w:val="newncpi"/>
        <w:ind w:left="3402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0137E4" w:rsidRDefault="000137E4" w:rsidP="000137E4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0137E4" w:rsidRPr="00EE647A" w:rsidRDefault="000137E4" w:rsidP="000137E4">
      <w:pPr>
        <w:pStyle w:val="newncpi"/>
        <w:ind w:left="3402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0137E4" w:rsidRDefault="000137E4" w:rsidP="000137E4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0137E4" w:rsidRPr="005450C3" w:rsidRDefault="000137E4" w:rsidP="000137E4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0137E4" w:rsidRDefault="000137E4" w:rsidP="000137E4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0137E4" w:rsidRPr="005450C3" w:rsidRDefault="000137E4" w:rsidP="000137E4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0137E4" w:rsidRDefault="000137E4" w:rsidP="000137E4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0137E4" w:rsidRPr="005450C3" w:rsidRDefault="000137E4" w:rsidP="000137E4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0137E4" w:rsidRDefault="000137E4" w:rsidP="000137E4">
      <w:pPr>
        <w:pStyle w:val="newncpi"/>
        <w:ind w:left="3402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0137E4" w:rsidRPr="00EE647A" w:rsidRDefault="000137E4" w:rsidP="000137E4">
      <w:pPr>
        <w:pStyle w:val="newncpi"/>
        <w:ind w:left="3402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3F654D" w:rsidRDefault="003F654D" w:rsidP="000137E4">
      <w:pPr>
        <w:ind w:left="3402"/>
        <w:jc w:val="both"/>
        <w:rPr>
          <w:sz w:val="30"/>
          <w:szCs w:val="30"/>
        </w:rPr>
      </w:pPr>
    </w:p>
    <w:p w:rsidR="003F654D" w:rsidRDefault="003F654D" w:rsidP="003F654D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3F654D" w:rsidRDefault="003F654D" w:rsidP="003F654D">
      <w:pPr>
        <w:jc w:val="both"/>
        <w:rPr>
          <w:sz w:val="30"/>
          <w:szCs w:val="30"/>
        </w:rPr>
      </w:pPr>
    </w:p>
    <w:p w:rsidR="003F654D" w:rsidRDefault="003F654D" w:rsidP="003F654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выдать </w:t>
      </w:r>
      <w:r w:rsidRPr="003F654D">
        <w:rPr>
          <w:sz w:val="30"/>
          <w:szCs w:val="30"/>
        </w:rPr>
        <w:t>решение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  <w:r>
        <w:rPr>
          <w:sz w:val="30"/>
          <w:szCs w:val="30"/>
        </w:rPr>
        <w:t xml:space="preserve"> ________________________________________</w:t>
      </w:r>
    </w:p>
    <w:p w:rsidR="003F654D" w:rsidRPr="007806AB" w:rsidRDefault="003F654D" w:rsidP="003F654D">
      <w:pPr>
        <w:pStyle w:val="a7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654D" w:rsidRDefault="003F654D" w:rsidP="003F654D">
      <w:pPr>
        <w:ind w:firstLine="708"/>
        <w:jc w:val="both"/>
        <w:rPr>
          <w:sz w:val="30"/>
          <w:szCs w:val="30"/>
        </w:rPr>
      </w:pPr>
    </w:p>
    <w:p w:rsidR="003F654D" w:rsidRDefault="003F654D" w:rsidP="003F654D">
      <w:pPr>
        <w:rPr>
          <w:sz w:val="30"/>
          <w:szCs w:val="30"/>
        </w:rPr>
      </w:pPr>
      <w:r>
        <w:rPr>
          <w:sz w:val="30"/>
          <w:szCs w:val="30"/>
        </w:rPr>
        <w:tab/>
        <w:t>К заявлению прилагаются:</w:t>
      </w:r>
    </w:p>
    <w:p w:rsidR="003F654D" w:rsidRDefault="000137E4" w:rsidP="003F654D">
      <w:pPr>
        <w:spacing w:line="360" w:lineRule="auto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технический паспорт или ведомость технических характеристик</w:t>
      </w:r>
    </w:p>
    <w:p w:rsidR="000137E4" w:rsidRPr="004923B1" w:rsidRDefault="000137E4" w:rsidP="000137E4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0137E4" w:rsidRPr="004923B1" w:rsidRDefault="000137E4" w:rsidP="000137E4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0137E4" w:rsidRPr="004923B1" w:rsidRDefault="000137E4" w:rsidP="000137E4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>
        <w:rPr>
          <w:b/>
          <w:sz w:val="32"/>
          <w:szCs w:val="28"/>
        </w:rPr>
        <w:t>____________________</w:t>
      </w:r>
    </w:p>
    <w:p w:rsidR="000137E4" w:rsidRPr="005C5764" w:rsidRDefault="000137E4" w:rsidP="000137E4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0137E4" w:rsidRPr="00AF570E" w:rsidRDefault="000137E4" w:rsidP="000137E4">
      <w:pPr>
        <w:rPr>
          <w:b/>
          <w:i/>
          <w:sz w:val="30"/>
          <w:szCs w:val="30"/>
        </w:rPr>
      </w:pPr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637869" w:rsidRDefault="00637869" w:rsidP="000137E4">
      <w:pPr>
        <w:jc w:val="both"/>
      </w:pPr>
    </w:p>
    <w:sectPr w:rsidR="0063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0EC"/>
    <w:multiLevelType w:val="multilevel"/>
    <w:tmpl w:val="E19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77"/>
    <w:rsid w:val="000137E4"/>
    <w:rsid w:val="003D5677"/>
    <w:rsid w:val="003F654D"/>
    <w:rsid w:val="005C5764"/>
    <w:rsid w:val="00637869"/>
    <w:rsid w:val="00861DE3"/>
    <w:rsid w:val="008B144F"/>
    <w:rsid w:val="00B759DC"/>
    <w:rsid w:val="00F7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71B32"/>
    <w:rPr>
      <w:sz w:val="20"/>
      <w:szCs w:val="20"/>
    </w:rPr>
  </w:style>
  <w:style w:type="character" w:customStyle="1" w:styleId="table100">
    <w:name w:val="table10 Знак"/>
    <w:link w:val="table10"/>
    <w:rsid w:val="00F71B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F71B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1B32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3F654D"/>
    <w:pPr>
      <w:tabs>
        <w:tab w:val="left" w:pos="0"/>
      </w:tabs>
      <w:jc w:val="both"/>
    </w:pPr>
  </w:style>
  <w:style w:type="character" w:customStyle="1" w:styleId="a6">
    <w:name w:val="Основной текст Знак"/>
    <w:basedOn w:val="a0"/>
    <w:link w:val="a5"/>
    <w:rsid w:val="003F6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F654D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0137E4"/>
  </w:style>
  <w:style w:type="paragraph" w:customStyle="1" w:styleId="newncpi">
    <w:name w:val="newncpi"/>
    <w:basedOn w:val="a"/>
    <w:rsid w:val="000137E4"/>
    <w:pPr>
      <w:ind w:firstLine="56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5C57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7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71B32"/>
    <w:rPr>
      <w:sz w:val="20"/>
      <w:szCs w:val="20"/>
    </w:rPr>
  </w:style>
  <w:style w:type="character" w:customStyle="1" w:styleId="table100">
    <w:name w:val="table10 Знак"/>
    <w:link w:val="table10"/>
    <w:rsid w:val="00F71B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F71B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1B32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3F654D"/>
    <w:pPr>
      <w:tabs>
        <w:tab w:val="left" w:pos="0"/>
      </w:tabs>
      <w:jc w:val="both"/>
    </w:pPr>
  </w:style>
  <w:style w:type="character" w:customStyle="1" w:styleId="a6">
    <w:name w:val="Основной текст Знак"/>
    <w:basedOn w:val="a0"/>
    <w:link w:val="a5"/>
    <w:rsid w:val="003F6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F654D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0137E4"/>
  </w:style>
  <w:style w:type="paragraph" w:customStyle="1" w:styleId="newncpi">
    <w:name w:val="newncpi"/>
    <w:basedOn w:val="a"/>
    <w:rsid w:val="000137E4"/>
    <w:pPr>
      <w:ind w:firstLine="56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5C57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5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5</cp:revision>
  <cp:lastPrinted>2026-05-21T08:49:00Z</cp:lastPrinted>
  <dcterms:created xsi:type="dcterms:W3CDTF">2024-12-17T09:07:00Z</dcterms:created>
  <dcterms:modified xsi:type="dcterms:W3CDTF">2026-05-21T08:49:00Z</dcterms:modified>
</cp:coreProperties>
</file>