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B9" w:rsidRDefault="00C328B9" w:rsidP="00C328B9">
      <w:pPr>
        <w:pStyle w:val="table10"/>
        <w:spacing w:before="120"/>
        <w:jc w:val="center"/>
        <w:rPr>
          <w:b/>
          <w:sz w:val="30"/>
          <w:szCs w:val="30"/>
        </w:rPr>
      </w:pPr>
      <w:r w:rsidRPr="006F3F3C">
        <w:rPr>
          <w:b/>
          <w:sz w:val="30"/>
          <w:szCs w:val="30"/>
        </w:rPr>
        <w:t>3.15.5. Согласование выполнения земляных, строительных, мелиоративных и других работ, осуществления иной деятельности на территории археологических объектов</w:t>
      </w:r>
    </w:p>
    <w:p w:rsidR="00C328B9" w:rsidRDefault="00C328B9" w:rsidP="00C328B9">
      <w:pPr>
        <w:pStyle w:val="table10"/>
        <w:spacing w:before="120"/>
        <w:jc w:val="center"/>
        <w:rPr>
          <w:color w:val="000000"/>
          <w:sz w:val="28"/>
          <w:szCs w:val="28"/>
          <w:shd w:val="clear" w:color="auto" w:fill="F7FCFF"/>
        </w:rPr>
      </w:pPr>
      <w:r>
        <w:rPr>
          <w:color w:val="000000"/>
          <w:sz w:val="28"/>
          <w:szCs w:val="28"/>
          <w:shd w:val="clear" w:color="auto" w:fill="F7FCFF"/>
        </w:rPr>
        <w:t>(</w:t>
      </w:r>
      <w:r w:rsidRPr="00C328B9">
        <w:rPr>
          <w:color w:val="000000"/>
          <w:sz w:val="28"/>
          <w:szCs w:val="28"/>
          <w:shd w:val="clear" w:color="auto" w:fill="F7FCFF"/>
        </w:rPr>
        <w:t>Постановление Национальной академии наук Беларуси от 21 декабря 2021 г. № 5</w:t>
      </w:r>
      <w:proofErr w:type="gramStart"/>
      <w:r w:rsidRPr="00C328B9">
        <w:rPr>
          <w:color w:val="000000"/>
          <w:sz w:val="28"/>
          <w:szCs w:val="28"/>
          <w:shd w:val="clear" w:color="auto" w:fill="F7FCFF"/>
        </w:rPr>
        <w:t xml:space="preserve"> О</w:t>
      </w:r>
      <w:proofErr w:type="gramEnd"/>
      <w:r w:rsidRPr="00C328B9">
        <w:rPr>
          <w:color w:val="000000"/>
          <w:sz w:val="28"/>
          <w:szCs w:val="28"/>
          <w:shd w:val="clear" w:color="auto" w:fill="F7FCFF"/>
        </w:rPr>
        <w:t xml:space="preserve">б утверждении регламента административной процедуры </w:t>
      </w:r>
      <w:hyperlink r:id="rId5" w:history="1">
        <w:r w:rsidR="00376E38" w:rsidRPr="007E3026">
          <w:rPr>
            <w:rStyle w:val="a5"/>
            <w:sz w:val="28"/>
            <w:szCs w:val="28"/>
            <w:shd w:val="clear" w:color="auto" w:fill="F7FCFF"/>
          </w:rPr>
          <w:t>https://pravo.by/document/?guid=3871&amp;p0=T22204953</w:t>
        </w:r>
      </w:hyperlink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147"/>
      </w:tblGrid>
      <w:tr w:rsidR="00C328B9" w:rsidRPr="00143478" w:rsidTr="00C328B9">
        <w:tc>
          <w:tcPr>
            <w:tcW w:w="2768" w:type="dxa"/>
          </w:tcPr>
          <w:p w:rsidR="00C328B9" w:rsidRPr="00143478" w:rsidRDefault="00C328B9" w:rsidP="00C328B9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долж</w:t>
            </w:r>
            <w:r>
              <w:rPr>
                <w:sz w:val="30"/>
                <w:szCs w:val="30"/>
              </w:rPr>
              <w:t>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147" w:type="dxa"/>
          </w:tcPr>
          <w:p w:rsidR="00914A1C" w:rsidRDefault="00914A1C" w:rsidP="00914A1C">
            <w:pPr>
              <w:jc w:val="center"/>
              <w:rPr>
                <w:sz w:val="30"/>
                <w:szCs w:val="30"/>
              </w:rPr>
            </w:pPr>
            <w:bookmarkStart w:id="0" w:name="_GoBack"/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</w:t>
            </w:r>
            <w:r w:rsidR="00DE2AE3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 xml:space="preserve">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C328B9" w:rsidRPr="00C328B9" w:rsidRDefault="00914A1C" w:rsidP="00914A1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тел. (801645 9-37-90, 3-84-90, 142)</w:t>
            </w:r>
            <w:bookmarkEnd w:id="0"/>
          </w:p>
        </w:tc>
      </w:tr>
      <w:tr w:rsidR="00C328B9" w:rsidRPr="00143478" w:rsidTr="00C328B9">
        <w:tc>
          <w:tcPr>
            <w:tcW w:w="2768" w:type="dxa"/>
          </w:tcPr>
          <w:p w:rsidR="00C328B9" w:rsidRPr="00143478" w:rsidRDefault="00C328B9" w:rsidP="00C328B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Ответственный за осуществление административной процедуры</w:t>
            </w:r>
          </w:p>
        </w:tc>
        <w:tc>
          <w:tcPr>
            <w:tcW w:w="8147" w:type="dxa"/>
          </w:tcPr>
          <w:p w:rsidR="00C328B9" w:rsidRPr="00C328B9" w:rsidRDefault="00C328B9" w:rsidP="00050C9D">
            <w:pPr>
              <w:jc w:val="both"/>
              <w:rPr>
                <w:sz w:val="30"/>
                <w:szCs w:val="30"/>
              </w:rPr>
            </w:pPr>
            <w:r w:rsidRPr="00C328B9">
              <w:rPr>
                <w:sz w:val="30"/>
                <w:szCs w:val="30"/>
              </w:rPr>
              <w:t>начальника отдела архитектуры</w:t>
            </w:r>
            <w:r w:rsidR="00050C9D">
              <w:rPr>
                <w:sz w:val="30"/>
                <w:szCs w:val="30"/>
              </w:rPr>
              <w:t xml:space="preserve"> и</w:t>
            </w:r>
            <w:r w:rsidRPr="00C328B9">
              <w:rPr>
                <w:sz w:val="30"/>
                <w:szCs w:val="30"/>
              </w:rPr>
              <w:t xml:space="preserve"> строительства и ЖКХ ИВАНОВА Ирина </w:t>
            </w:r>
            <w:proofErr w:type="spellStart"/>
            <w:r w:rsidRPr="00C328B9">
              <w:rPr>
                <w:sz w:val="30"/>
                <w:szCs w:val="30"/>
              </w:rPr>
              <w:t>Эдвардовна</w:t>
            </w:r>
            <w:proofErr w:type="spellEnd"/>
            <w:r w:rsidRPr="00C328B9">
              <w:rPr>
                <w:sz w:val="30"/>
                <w:szCs w:val="30"/>
              </w:rPr>
              <w:t xml:space="preserve"> (г. Ивацевичи, ул. Ленина, д.44, 2 этаж, </w:t>
            </w:r>
            <w:proofErr w:type="spellStart"/>
            <w:r w:rsidRPr="00C328B9">
              <w:rPr>
                <w:sz w:val="30"/>
                <w:szCs w:val="30"/>
              </w:rPr>
              <w:t>каб</w:t>
            </w:r>
            <w:proofErr w:type="spellEnd"/>
            <w:r w:rsidRPr="00C328B9">
              <w:rPr>
                <w:sz w:val="30"/>
                <w:szCs w:val="30"/>
              </w:rPr>
              <w:t xml:space="preserve">. № 206, тел. (8 016 45) 9 10 78, режим работы: понедельник-пятница с 08.00 до 13.00 и с 14.00 до 17.00. На время отсутствия Ивановой И.Э.- главный специалист отдела МИХНЮК Ольга Ивановна (г.Ивацевичи, ул. Ленина, 44, 2 этаж, </w:t>
            </w:r>
            <w:proofErr w:type="spellStart"/>
            <w:r w:rsidRPr="00C328B9">
              <w:rPr>
                <w:sz w:val="30"/>
                <w:szCs w:val="30"/>
              </w:rPr>
              <w:t>каб</w:t>
            </w:r>
            <w:proofErr w:type="spellEnd"/>
            <w:r w:rsidRPr="00C328B9">
              <w:rPr>
                <w:sz w:val="30"/>
                <w:szCs w:val="30"/>
              </w:rPr>
              <w:t>. № 207, тел.(8 01645) 9 12 81, режим работы: понедельник-пятница с 08.00 до 13.00 и с 14.00 до 17.00.</w:t>
            </w:r>
          </w:p>
        </w:tc>
      </w:tr>
      <w:tr w:rsidR="00C328B9" w:rsidRPr="00143478" w:rsidTr="00C328B9">
        <w:tc>
          <w:tcPr>
            <w:tcW w:w="2768" w:type="dxa"/>
          </w:tcPr>
          <w:p w:rsidR="00C328B9" w:rsidRPr="00143478" w:rsidRDefault="00C328B9" w:rsidP="00C328B9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представляемые </w:t>
            </w:r>
            <w:r>
              <w:rPr>
                <w:sz w:val="30"/>
                <w:szCs w:val="30"/>
              </w:rPr>
              <w:t xml:space="preserve">заинтересованным лицом </w:t>
            </w:r>
            <w:r w:rsidRPr="00143478">
              <w:rPr>
                <w:sz w:val="30"/>
                <w:szCs w:val="30"/>
              </w:rPr>
              <w:t>для осуществления административной процедуры</w:t>
            </w:r>
          </w:p>
        </w:tc>
        <w:tc>
          <w:tcPr>
            <w:tcW w:w="8147" w:type="dxa"/>
          </w:tcPr>
          <w:p w:rsidR="00D677DA" w:rsidRPr="00D677DA" w:rsidRDefault="00C328B9" w:rsidP="00D677DA">
            <w:pPr>
              <w:pStyle w:val="a7"/>
              <w:jc w:val="both"/>
              <w:rPr>
                <w:sz w:val="30"/>
                <w:szCs w:val="30"/>
              </w:rPr>
            </w:pPr>
            <w:r w:rsidRPr="00C328B9">
              <w:rPr>
                <w:spacing w:val="-8"/>
                <w:sz w:val="30"/>
                <w:szCs w:val="30"/>
              </w:rPr>
              <w:t xml:space="preserve"> </w:t>
            </w:r>
            <w:proofErr w:type="gramStart"/>
            <w:r w:rsidRPr="00C328B9">
              <w:rPr>
                <w:spacing w:val="-8"/>
                <w:sz w:val="30"/>
                <w:szCs w:val="30"/>
              </w:rPr>
              <w:t>заявление</w:t>
            </w:r>
            <w:r w:rsidR="00D677DA">
              <w:rPr>
                <w:spacing w:val="-8"/>
                <w:sz w:val="30"/>
                <w:szCs w:val="30"/>
              </w:rPr>
              <w:t xml:space="preserve"> </w:t>
            </w:r>
            <w:r w:rsidR="00D677DA" w:rsidRPr="00D677DA">
              <w:rPr>
                <w:spacing w:val="-8"/>
                <w:sz w:val="30"/>
                <w:szCs w:val="30"/>
              </w:rPr>
              <w:t>(</w:t>
            </w:r>
            <w:r w:rsidR="00D677DA">
              <w:rPr>
                <w:spacing w:val="-8"/>
                <w:sz w:val="30"/>
                <w:szCs w:val="30"/>
              </w:rPr>
              <w:t xml:space="preserve">с указанием </w:t>
            </w:r>
            <w:r w:rsidR="00D677DA" w:rsidRPr="00D677DA">
              <w:rPr>
                <w:sz w:val="30"/>
                <w:szCs w:val="30"/>
              </w:rPr>
              <w:t>сведени</w:t>
            </w:r>
            <w:r w:rsidR="00D677DA">
              <w:rPr>
                <w:sz w:val="30"/>
                <w:szCs w:val="30"/>
              </w:rPr>
              <w:t>й</w:t>
            </w:r>
            <w:r w:rsidR="00D677DA" w:rsidRPr="00D677DA">
              <w:rPr>
                <w:sz w:val="30"/>
                <w:szCs w:val="30"/>
              </w:rPr>
              <w:t xml:space="preserve"> о выданном Национальной академией наук Беларуси заключении о согласовании проектной документации на выполнение земляных, строительных, мелиоративных и других видов работ, осуществления иной деятельности на территории археологических объектов, за исключением памятников археологии)</w:t>
            </w:r>
            <w:proofErr w:type="gramEnd"/>
          </w:p>
          <w:p w:rsidR="00C328B9" w:rsidRPr="00606DB2" w:rsidRDefault="00C328B9" w:rsidP="00D677DA">
            <w:pPr>
              <w:pStyle w:val="a7"/>
              <w:spacing w:before="0" w:beforeAutospacing="0" w:after="0" w:afterAutospacing="0"/>
              <w:jc w:val="both"/>
              <w:rPr>
                <w:b/>
                <w:sz w:val="30"/>
                <w:szCs w:val="30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научно-проектная документация</w:t>
            </w:r>
            <w:r w:rsidR="00D677DA">
              <w:rPr>
                <w:color w:val="000000"/>
                <w:sz w:val="30"/>
                <w:szCs w:val="30"/>
                <w:shd w:val="clear" w:color="auto" w:fill="FFFFFF"/>
              </w:rPr>
              <w:t xml:space="preserve"> (</w:t>
            </w:r>
            <w:r w:rsidR="00D677DA" w:rsidRPr="00D677DA">
              <w:rPr>
                <w:sz w:val="30"/>
                <w:szCs w:val="30"/>
              </w:rPr>
              <w:t>должна содержать перечень мер по охране археологических объектов</w:t>
            </w:r>
            <w:r w:rsidR="00D677DA" w:rsidRPr="00D677DA">
              <w:rPr>
                <w:color w:val="000000"/>
                <w:sz w:val="30"/>
                <w:szCs w:val="30"/>
                <w:shd w:val="clear" w:color="auto" w:fill="FFFFFF"/>
              </w:rPr>
              <w:t>)</w:t>
            </w:r>
          </w:p>
        </w:tc>
      </w:tr>
      <w:tr w:rsidR="00C328B9" w:rsidRPr="00143478" w:rsidTr="00C328B9">
        <w:tc>
          <w:tcPr>
            <w:tcW w:w="2768" w:type="dxa"/>
          </w:tcPr>
          <w:p w:rsidR="00C328B9" w:rsidRPr="00143478" w:rsidRDefault="00C328B9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147" w:type="dxa"/>
          </w:tcPr>
          <w:p w:rsidR="00C328B9" w:rsidRPr="00AE0655" w:rsidRDefault="00C328B9" w:rsidP="00131573">
            <w:pPr>
              <w:pStyle w:val="table10"/>
              <w:spacing w:before="120"/>
              <w:rPr>
                <w:sz w:val="30"/>
                <w:szCs w:val="30"/>
              </w:rPr>
            </w:pPr>
            <w:r w:rsidRPr="00AE0655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0</w:t>
            </w:r>
            <w:r w:rsidRPr="00AE0655">
              <w:rPr>
                <w:sz w:val="30"/>
                <w:szCs w:val="30"/>
              </w:rPr>
              <w:t xml:space="preserve"> дней </w:t>
            </w:r>
          </w:p>
        </w:tc>
      </w:tr>
      <w:tr w:rsidR="00C328B9" w:rsidRPr="00143478" w:rsidTr="00C328B9">
        <w:tc>
          <w:tcPr>
            <w:tcW w:w="2768" w:type="dxa"/>
          </w:tcPr>
          <w:p w:rsidR="00C328B9" w:rsidRPr="00143478" w:rsidRDefault="00C328B9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8147" w:type="dxa"/>
          </w:tcPr>
          <w:p w:rsidR="00C328B9" w:rsidRPr="00143478" w:rsidRDefault="00C328B9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конца календарного года, в котором запланировано выполнение работ</w:t>
            </w:r>
          </w:p>
        </w:tc>
      </w:tr>
      <w:tr w:rsidR="00C328B9" w:rsidRPr="00143478" w:rsidTr="00C328B9">
        <w:tc>
          <w:tcPr>
            <w:tcW w:w="2768" w:type="dxa"/>
          </w:tcPr>
          <w:p w:rsidR="00C328B9" w:rsidRPr="00143478" w:rsidRDefault="00C328B9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8147" w:type="dxa"/>
          </w:tcPr>
          <w:p w:rsidR="00C328B9" w:rsidRPr="00143478" w:rsidRDefault="00C328B9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</w:tr>
      <w:tr w:rsidR="00C328B9" w:rsidRPr="00143478" w:rsidTr="00C328B9">
        <w:tc>
          <w:tcPr>
            <w:tcW w:w="2768" w:type="dxa"/>
          </w:tcPr>
          <w:p w:rsidR="00C328B9" w:rsidRPr="00606DB2" w:rsidRDefault="00C328B9" w:rsidP="00131573">
            <w:pPr>
              <w:jc w:val="both"/>
              <w:rPr>
                <w:sz w:val="30"/>
                <w:szCs w:val="30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 xml:space="preserve">Перечень самостоятельно </w:t>
            </w: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8147" w:type="dxa"/>
          </w:tcPr>
          <w:p w:rsidR="00C328B9" w:rsidRPr="00606DB2" w:rsidRDefault="00C328B9" w:rsidP="00131573">
            <w:pPr>
              <w:jc w:val="both"/>
              <w:rPr>
                <w:sz w:val="30"/>
                <w:szCs w:val="30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информация о существующих в момент выдачи информации правах и ограничениях (обременениях) прав на земельный </w:t>
            </w: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участок из единого государственного регистра недвижимого имущества, прав на него и сделок с ним</w:t>
            </w:r>
          </w:p>
        </w:tc>
      </w:tr>
      <w:tr w:rsidR="00C328B9" w:rsidRPr="00143478" w:rsidTr="00C328B9">
        <w:tc>
          <w:tcPr>
            <w:tcW w:w="2768" w:type="dxa"/>
          </w:tcPr>
          <w:p w:rsidR="00C328B9" w:rsidRPr="00606DB2" w:rsidRDefault="00C328B9" w:rsidP="00131573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147" w:type="dxa"/>
          </w:tcPr>
          <w:p w:rsidR="00C328B9" w:rsidRPr="00606DB2" w:rsidRDefault="00C328B9" w:rsidP="00131573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Брестский областной исполнительный комитет</w:t>
            </w:r>
          </w:p>
          <w:p w:rsidR="00C328B9" w:rsidRPr="00606DB2" w:rsidRDefault="00C328B9" w:rsidP="00131573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224005 г. Брест, ул. Ленина, 11</w:t>
            </w:r>
          </w:p>
          <w:p w:rsidR="00C328B9" w:rsidRPr="00606DB2" w:rsidRDefault="00C328B9" w:rsidP="00131573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Понедельник - пятница: 08.30 - 13.00, 14.00 - 17.30.</w:t>
            </w:r>
          </w:p>
          <w:p w:rsidR="00C328B9" w:rsidRPr="00606DB2" w:rsidRDefault="00C328B9" w:rsidP="00131573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Суббота, воскресенье: выходной.</w:t>
            </w:r>
          </w:p>
        </w:tc>
      </w:tr>
    </w:tbl>
    <w:p w:rsidR="00C328B9" w:rsidRDefault="00C328B9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05925" w:rsidRPr="009E02EE" w:rsidRDefault="00405925" w:rsidP="00405925">
      <w:pPr>
        <w:jc w:val="both"/>
        <w:rPr>
          <w:sz w:val="18"/>
          <w:szCs w:val="18"/>
        </w:rPr>
      </w:pPr>
    </w:p>
    <w:p w:rsidR="00405925" w:rsidRPr="00131E4C" w:rsidRDefault="00405925" w:rsidP="00405925">
      <w:pPr>
        <w:ind w:left="4428" w:firstLine="528"/>
        <w:rPr>
          <w:sz w:val="28"/>
          <w:szCs w:val="28"/>
        </w:rPr>
      </w:pPr>
      <w:r>
        <w:rPr>
          <w:sz w:val="28"/>
          <w:szCs w:val="28"/>
        </w:rPr>
        <w:t>Ивацевичский</w:t>
      </w:r>
      <w:r w:rsidRPr="00131E4C">
        <w:rPr>
          <w:sz w:val="28"/>
          <w:szCs w:val="28"/>
        </w:rPr>
        <w:t xml:space="preserve"> райисполком</w:t>
      </w:r>
    </w:p>
    <w:p w:rsidR="00405925" w:rsidRDefault="00405925" w:rsidP="00405925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 w:rsidRPr="005E04FF">
        <w:rPr>
          <w:i/>
          <w:sz w:val="28"/>
          <w:szCs w:val="28"/>
        </w:rPr>
        <w:t xml:space="preserve">                                                       </w:t>
      </w:r>
      <w:r>
        <w:rPr>
          <w:i/>
          <w:sz w:val="28"/>
          <w:szCs w:val="28"/>
        </w:rPr>
        <w:t>______________________________</w:t>
      </w:r>
    </w:p>
    <w:p w:rsidR="00405925" w:rsidRPr="005E04FF" w:rsidRDefault="00405925" w:rsidP="00405925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_______________________________</w:t>
      </w:r>
    </w:p>
    <w:p w:rsidR="00405925" w:rsidRPr="00ED628A" w:rsidRDefault="00405925" w:rsidP="00405925">
      <w:pPr>
        <w:tabs>
          <w:tab w:val="left" w:pos="4500"/>
        </w:tabs>
        <w:ind w:left="1080"/>
        <w:jc w:val="both"/>
        <w:rPr>
          <w:sz w:val="28"/>
          <w:szCs w:val="28"/>
        </w:rPr>
      </w:pPr>
      <w:r w:rsidRPr="00ED628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0C9D">
        <w:rPr>
          <w:sz w:val="28"/>
          <w:szCs w:val="28"/>
        </w:rPr>
        <w:t xml:space="preserve">Юридический </w:t>
      </w:r>
      <w:r w:rsidRPr="00ED628A">
        <w:rPr>
          <w:sz w:val="28"/>
          <w:szCs w:val="28"/>
        </w:rPr>
        <w:t>адрес:</w:t>
      </w:r>
    </w:p>
    <w:p w:rsidR="00405925" w:rsidRPr="005E04FF" w:rsidRDefault="00405925" w:rsidP="00405925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405925" w:rsidRPr="005E04FF" w:rsidRDefault="00405925" w:rsidP="00405925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 w:rsidRPr="005E04FF">
        <w:rPr>
          <w:i/>
          <w:sz w:val="28"/>
          <w:szCs w:val="28"/>
        </w:rPr>
        <w:tab/>
      </w:r>
      <w:r w:rsidRPr="005E04FF">
        <w:rPr>
          <w:i/>
          <w:sz w:val="28"/>
          <w:szCs w:val="28"/>
        </w:rPr>
        <w:tab/>
      </w:r>
      <w:r w:rsidR="00050C9D">
        <w:rPr>
          <w:i/>
          <w:sz w:val="28"/>
          <w:szCs w:val="28"/>
        </w:rPr>
        <w:t>Регистрационный номер</w:t>
      </w:r>
      <w:r>
        <w:rPr>
          <w:i/>
          <w:sz w:val="28"/>
          <w:szCs w:val="28"/>
        </w:rPr>
        <w:t>__________</w:t>
      </w:r>
    </w:p>
    <w:p w:rsidR="00405925" w:rsidRPr="00131E4C" w:rsidRDefault="00405925" w:rsidP="00405925">
      <w:pPr>
        <w:rPr>
          <w:sz w:val="28"/>
          <w:szCs w:val="28"/>
        </w:rPr>
      </w:pPr>
    </w:p>
    <w:p w:rsidR="00405925" w:rsidRDefault="00405925" w:rsidP="00405925">
      <w:pPr>
        <w:spacing w:line="280" w:lineRule="exact"/>
        <w:jc w:val="center"/>
        <w:rPr>
          <w:b/>
        </w:rPr>
      </w:pPr>
      <w:r w:rsidRPr="00B956C6">
        <w:rPr>
          <w:b/>
        </w:rPr>
        <w:t>ЗАЯВЛЕНИЕ</w:t>
      </w:r>
    </w:p>
    <w:p w:rsidR="00405925" w:rsidRPr="00B956C6" w:rsidRDefault="00405925" w:rsidP="00405925">
      <w:pPr>
        <w:spacing w:line="280" w:lineRule="exact"/>
        <w:jc w:val="center"/>
        <w:rPr>
          <w:b/>
        </w:rPr>
      </w:pPr>
    </w:p>
    <w:p w:rsidR="00405925" w:rsidRPr="00296002" w:rsidRDefault="00405925" w:rsidP="00405925">
      <w:pPr>
        <w:pStyle w:val="table10"/>
        <w:spacing w:before="120"/>
        <w:jc w:val="both"/>
        <w:rPr>
          <w:sz w:val="30"/>
          <w:szCs w:val="30"/>
        </w:rPr>
      </w:pPr>
      <w:r w:rsidRPr="00296002">
        <w:rPr>
          <w:sz w:val="30"/>
          <w:szCs w:val="30"/>
        </w:rPr>
        <w:t xml:space="preserve">Просим согласовать </w:t>
      </w:r>
      <w:r w:rsidRPr="00405925">
        <w:rPr>
          <w:sz w:val="30"/>
          <w:szCs w:val="30"/>
        </w:rPr>
        <w:t>выполнение земляных, строительных, мелиоративных и других работ, осуществления иной деятельности на территории археологических объектов</w:t>
      </w:r>
      <w:r>
        <w:rPr>
          <w:sz w:val="30"/>
          <w:szCs w:val="30"/>
        </w:rPr>
        <w:t xml:space="preserve">  по объекту </w:t>
      </w:r>
    </w:p>
    <w:p w:rsidR="00405925" w:rsidRPr="007806AB" w:rsidRDefault="00405925" w:rsidP="00405925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 </w:t>
      </w:r>
    </w:p>
    <w:p w:rsidR="00405925" w:rsidRDefault="00D677DA" w:rsidP="00D677DA">
      <w:pPr>
        <w:autoSpaceDE w:val="0"/>
        <w:autoSpaceDN w:val="0"/>
        <w:adjustRightInd w:val="0"/>
        <w:jc w:val="both"/>
        <w:rPr>
          <w:sz w:val="30"/>
          <w:szCs w:val="30"/>
        </w:rPr>
      </w:pPr>
      <w:proofErr w:type="gramStart"/>
      <w:r w:rsidRPr="00D677DA">
        <w:rPr>
          <w:sz w:val="30"/>
          <w:szCs w:val="30"/>
        </w:rPr>
        <w:t>сведени</w:t>
      </w:r>
      <w:r>
        <w:rPr>
          <w:sz w:val="30"/>
          <w:szCs w:val="30"/>
        </w:rPr>
        <w:t>й</w:t>
      </w:r>
      <w:r w:rsidRPr="00D677DA">
        <w:rPr>
          <w:sz w:val="30"/>
          <w:szCs w:val="30"/>
        </w:rPr>
        <w:t xml:space="preserve"> о выданном Национальной академией наук Беларуси заключении о согласовании проектной документации на выполнение земляных, строительных, мелиоративных и других видов работ, осуществления иной деятельности на территории археологических объектов</w:t>
      </w:r>
      <w:r>
        <w:rPr>
          <w:sz w:val="30"/>
          <w:szCs w:val="30"/>
        </w:rPr>
        <w:t xml:space="preserve"> _____________________________________________________</w:t>
      </w:r>
      <w:proofErr w:type="gramEnd"/>
    </w:p>
    <w:p w:rsidR="00AA5B61" w:rsidRDefault="00AA5B61" w:rsidP="00405925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AA5B61" w:rsidRDefault="00AA5B61" w:rsidP="00405925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405925" w:rsidRDefault="00405925" w:rsidP="00405925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прилагаются следующие документы:</w:t>
      </w:r>
    </w:p>
    <w:p w:rsidR="00405925" w:rsidRDefault="00405925" w:rsidP="00405925">
      <w:pPr>
        <w:pStyle w:val="a3"/>
        <w:rPr>
          <w:sz w:val="30"/>
          <w:szCs w:val="30"/>
          <w:u w:val="single"/>
        </w:rPr>
      </w:pPr>
      <w:r w:rsidRPr="00606DB2">
        <w:rPr>
          <w:color w:val="000000"/>
          <w:sz w:val="30"/>
          <w:szCs w:val="30"/>
          <w:shd w:val="clear" w:color="auto" w:fill="FFFFFF"/>
        </w:rPr>
        <w:t>научно-проектная</w:t>
      </w:r>
      <w:r w:rsidRPr="00AC024D">
        <w:rPr>
          <w:color w:val="000000"/>
          <w:sz w:val="30"/>
          <w:szCs w:val="30"/>
          <w:shd w:val="clear" w:color="auto" w:fill="FFFFFF"/>
        </w:rPr>
        <w:t xml:space="preserve"> документация</w:t>
      </w:r>
    </w:p>
    <w:p w:rsidR="00405925" w:rsidRDefault="00405925" w:rsidP="00405925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405925" w:rsidRDefault="00405925" w:rsidP="00405925">
      <w:pPr>
        <w:jc w:val="both"/>
        <w:rPr>
          <w:sz w:val="18"/>
          <w:szCs w:val="18"/>
        </w:rPr>
      </w:pPr>
    </w:p>
    <w:p w:rsidR="00405925" w:rsidRDefault="00405925" w:rsidP="00405925">
      <w:pPr>
        <w:jc w:val="both"/>
        <w:rPr>
          <w:sz w:val="28"/>
          <w:szCs w:val="28"/>
        </w:rPr>
      </w:pPr>
    </w:p>
    <w:p w:rsidR="00405925" w:rsidRDefault="00405925" w:rsidP="00405925">
      <w:pPr>
        <w:jc w:val="both"/>
        <w:rPr>
          <w:sz w:val="28"/>
          <w:szCs w:val="28"/>
        </w:rPr>
      </w:pPr>
    </w:p>
    <w:p w:rsidR="00405925" w:rsidRDefault="00405925" w:rsidP="00405925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                      </w:t>
      </w:r>
      <w:r w:rsidRPr="005F490E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            </w:t>
      </w:r>
    </w:p>
    <w:p w:rsidR="00405925" w:rsidRDefault="00405925" w:rsidP="00405925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( </w:t>
      </w:r>
      <w:r>
        <w:rPr>
          <w:sz w:val="18"/>
          <w:szCs w:val="18"/>
        </w:rPr>
        <w:t>подпись)                                     (инициалы, фамилия)</w:t>
      </w:r>
    </w:p>
    <w:p w:rsidR="00405925" w:rsidRDefault="00405925" w:rsidP="00405925">
      <w:pPr>
        <w:jc w:val="both"/>
        <w:rPr>
          <w:sz w:val="28"/>
          <w:szCs w:val="28"/>
        </w:rPr>
      </w:pPr>
    </w:p>
    <w:p w:rsidR="00405925" w:rsidRDefault="00405925" w:rsidP="00405925">
      <w:pPr>
        <w:jc w:val="both"/>
        <w:rPr>
          <w:sz w:val="18"/>
          <w:szCs w:val="18"/>
        </w:rPr>
      </w:pPr>
    </w:p>
    <w:p w:rsidR="00405925" w:rsidRDefault="00405925" w:rsidP="00405925">
      <w:pPr>
        <w:jc w:val="both"/>
        <w:rPr>
          <w:sz w:val="18"/>
          <w:szCs w:val="18"/>
        </w:rPr>
      </w:pPr>
    </w:p>
    <w:p w:rsidR="00405925" w:rsidRDefault="00405925" w:rsidP="00405925">
      <w:pPr>
        <w:jc w:val="both"/>
        <w:rPr>
          <w:sz w:val="18"/>
          <w:szCs w:val="18"/>
        </w:rPr>
      </w:pPr>
    </w:p>
    <w:p w:rsidR="00405925" w:rsidRDefault="00405925" w:rsidP="00405925">
      <w:pPr>
        <w:jc w:val="both"/>
        <w:rPr>
          <w:sz w:val="18"/>
          <w:szCs w:val="18"/>
        </w:rPr>
      </w:pPr>
    </w:p>
    <w:p w:rsidR="00405925" w:rsidRDefault="00405925" w:rsidP="00405925">
      <w:pPr>
        <w:jc w:val="both"/>
        <w:rPr>
          <w:sz w:val="18"/>
          <w:szCs w:val="18"/>
        </w:rPr>
      </w:pPr>
    </w:p>
    <w:p w:rsidR="00405925" w:rsidRDefault="00405925" w:rsidP="00405925">
      <w:pPr>
        <w:jc w:val="both"/>
        <w:rPr>
          <w:sz w:val="18"/>
          <w:szCs w:val="18"/>
        </w:rPr>
      </w:pPr>
    </w:p>
    <w:p w:rsidR="00405925" w:rsidRDefault="00405925" w:rsidP="00405925">
      <w:pPr>
        <w:jc w:val="both"/>
        <w:rPr>
          <w:sz w:val="18"/>
          <w:szCs w:val="18"/>
        </w:rPr>
      </w:pPr>
    </w:p>
    <w:p w:rsidR="00405925" w:rsidRDefault="00405925" w:rsidP="00405925">
      <w:pPr>
        <w:jc w:val="both"/>
      </w:pPr>
    </w:p>
    <w:p w:rsidR="00E13FE4" w:rsidRDefault="00E13FE4"/>
    <w:sectPr w:rsidR="00E1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CA"/>
    <w:rsid w:val="00050C9D"/>
    <w:rsid w:val="003476CA"/>
    <w:rsid w:val="00376E38"/>
    <w:rsid w:val="00405925"/>
    <w:rsid w:val="00914A1C"/>
    <w:rsid w:val="00AA5B61"/>
    <w:rsid w:val="00C328B9"/>
    <w:rsid w:val="00D677DA"/>
    <w:rsid w:val="00DE2AE3"/>
    <w:rsid w:val="00E1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5925"/>
    <w:pPr>
      <w:tabs>
        <w:tab w:val="left" w:pos="0"/>
      </w:tabs>
      <w:jc w:val="both"/>
    </w:pPr>
  </w:style>
  <w:style w:type="character" w:customStyle="1" w:styleId="a4">
    <w:name w:val="Основной текст Знак"/>
    <w:basedOn w:val="a0"/>
    <w:link w:val="a3"/>
    <w:rsid w:val="00405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405925"/>
    <w:rPr>
      <w:sz w:val="20"/>
      <w:szCs w:val="20"/>
    </w:rPr>
  </w:style>
  <w:style w:type="character" w:customStyle="1" w:styleId="table100">
    <w:name w:val="table10 Знак"/>
    <w:link w:val="table10"/>
    <w:rsid w:val="00405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328B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677DA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D677D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A5B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5B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5925"/>
    <w:pPr>
      <w:tabs>
        <w:tab w:val="left" w:pos="0"/>
      </w:tabs>
      <w:jc w:val="both"/>
    </w:pPr>
  </w:style>
  <w:style w:type="character" w:customStyle="1" w:styleId="a4">
    <w:name w:val="Основной текст Знак"/>
    <w:basedOn w:val="a0"/>
    <w:link w:val="a3"/>
    <w:rsid w:val="00405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405925"/>
    <w:rPr>
      <w:sz w:val="20"/>
      <w:szCs w:val="20"/>
    </w:rPr>
  </w:style>
  <w:style w:type="character" w:customStyle="1" w:styleId="table100">
    <w:name w:val="table10 Знак"/>
    <w:link w:val="table10"/>
    <w:rsid w:val="00405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328B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677DA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D677D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A5B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5B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T222049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7</cp:revision>
  <cp:lastPrinted>2026-05-24T08:20:00Z</cp:lastPrinted>
  <dcterms:created xsi:type="dcterms:W3CDTF">2023-05-08T21:09:00Z</dcterms:created>
  <dcterms:modified xsi:type="dcterms:W3CDTF">2026-05-24T08:44:00Z</dcterms:modified>
</cp:coreProperties>
</file>