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13F" w:rsidRDefault="00C45B17" w:rsidP="007D468F">
      <w:pPr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ГУ «</w:t>
      </w:r>
      <w:proofErr w:type="spellStart"/>
      <w:r w:rsidR="00D268E0">
        <w:rPr>
          <w:rFonts w:eastAsia="Times New Roman" w:cs="Times New Roman"/>
          <w:b/>
          <w:color w:val="000000"/>
        </w:rPr>
        <w:t>Телех</w:t>
      </w:r>
      <w:r w:rsidR="0085047E">
        <w:rPr>
          <w:rFonts w:eastAsia="Times New Roman" w:cs="Times New Roman"/>
          <w:b/>
          <w:color w:val="000000"/>
        </w:rPr>
        <w:t>анский</w:t>
      </w:r>
      <w:proofErr w:type="spellEnd"/>
      <w:r w:rsidR="0085047E">
        <w:rPr>
          <w:rFonts w:eastAsia="Times New Roman" w:cs="Times New Roman"/>
          <w:b/>
          <w:color w:val="000000"/>
        </w:rPr>
        <w:t xml:space="preserve"> социальный пансионат «Оги</w:t>
      </w:r>
      <w:bookmarkStart w:id="0" w:name="_GoBack"/>
      <w:bookmarkEnd w:id="0"/>
      <w:r w:rsidR="00D268E0">
        <w:rPr>
          <w:rFonts w:eastAsia="Times New Roman" w:cs="Times New Roman"/>
          <w:b/>
          <w:color w:val="000000"/>
        </w:rPr>
        <w:t>нский</w:t>
      </w:r>
      <w:r>
        <w:rPr>
          <w:rFonts w:eastAsia="Times New Roman" w:cs="Times New Roman"/>
          <w:b/>
          <w:color w:val="000000"/>
        </w:rPr>
        <w:t>»</w:t>
      </w:r>
    </w:p>
    <w:p w:rsidR="007D468F" w:rsidRPr="00D268E0" w:rsidRDefault="00D268E0" w:rsidP="007D468F">
      <w:pPr>
        <w:jc w:val="center"/>
        <w:rPr>
          <w:rFonts w:eastAsia="Times New Roman" w:cs="Times New Roman"/>
          <w:b/>
          <w:color w:val="000000"/>
          <w:lang w:val="en-US"/>
        </w:rPr>
      </w:pPr>
      <w:r>
        <w:rPr>
          <w:rFonts w:eastAsia="Times New Roman" w:cs="Times New Roman"/>
          <w:b/>
          <w:color w:val="000000"/>
        </w:rPr>
        <w:t>202</w:t>
      </w:r>
      <w:r>
        <w:rPr>
          <w:rFonts w:eastAsia="Times New Roman" w:cs="Times New Roman"/>
          <w:b/>
          <w:color w:val="000000"/>
          <w:lang w:val="en-US"/>
        </w:rPr>
        <w:t>6</w:t>
      </w:r>
    </w:p>
    <w:p w:rsidR="002F113F" w:rsidRDefault="00915BD0" w:rsidP="00C45B17">
      <w:pPr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1C9D60" wp14:editId="2BCE6D94">
                <wp:simplePos x="0" y="0"/>
                <wp:positionH relativeFrom="column">
                  <wp:posOffset>377190</wp:posOffset>
                </wp:positionH>
                <wp:positionV relativeFrom="paragraph">
                  <wp:posOffset>219075</wp:posOffset>
                </wp:positionV>
                <wp:extent cx="5657850" cy="3962400"/>
                <wp:effectExtent l="0" t="0" r="0" b="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7850" cy="396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F113F" w:rsidRDefault="002F113F" w:rsidP="002F113F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75833DC" wp14:editId="1DCA63DA">
                                  <wp:extent cx="4105275" cy="2809875"/>
                                  <wp:effectExtent l="0" t="0" r="9525" b="9525"/>
                                  <wp:docPr id="2" name="Рисунок 2" descr="D:\LptpHdStH555_SWA_wBG_300_dpi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D:\LptpHdStH555_SWA_wBG_300_dpi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127081" cy="282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left:0;text-align:left;margin-left:29.7pt;margin-top:17.25pt;width:445.5pt;height:3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" filled="f" stroked="f" strokeweight="2pt">
                <v:textbox>
                  <w:txbxContent>
                    <w:p w:rsidR="002F113F" w:rsidRDefault="002F113F" w:rsidP="002F113F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75833DC" wp14:editId="1DCA63DA">
                            <wp:extent cx="4105275" cy="2809875"/>
                            <wp:effectExtent l="0" t="0" r="9525" b="9525"/>
                            <wp:docPr id="2" name="Рисунок 2" descr="D:\LptpHdStH555_SWA_wBG_300_dpi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D:\LptpHdStH555_SWA_wBG_300_dpi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127081" cy="282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7D468F">
        <w:rPr>
          <w:rFonts w:eastAsia="Times New Roman" w:cs="Times New Roman"/>
          <w:b/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6E6CCC" wp14:editId="3550AD7E">
                <wp:simplePos x="0" y="0"/>
                <wp:positionH relativeFrom="column">
                  <wp:posOffset>1167130</wp:posOffset>
                </wp:positionH>
                <wp:positionV relativeFrom="paragraph">
                  <wp:posOffset>20320</wp:posOffset>
                </wp:positionV>
                <wp:extent cx="4219575" cy="762000"/>
                <wp:effectExtent l="0" t="0" r="0" b="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9575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F113F" w:rsidRPr="007D468F" w:rsidRDefault="005E2E03" w:rsidP="002F113F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«</w:t>
                            </w:r>
                            <w:r w:rsidR="002F113F" w:rsidRPr="007D468F">
                              <w:rPr>
                                <w:b/>
                                <w:sz w:val="40"/>
                                <w:szCs w:val="40"/>
                              </w:rPr>
                              <w:t>Общение с</w:t>
                            </w:r>
                            <w:r w:rsidR="002F113F" w:rsidRPr="007D468F">
                              <w:rPr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F113F" w:rsidRPr="007D468F">
                              <w:rPr>
                                <w:b/>
                                <w:sz w:val="40"/>
                                <w:szCs w:val="40"/>
                              </w:rPr>
                              <w:t>семьёй</w:t>
                            </w:r>
                            <w:r w:rsidR="007D468F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или инновация для </w:t>
                            </w:r>
                            <w:r w:rsidR="00915BD0">
                              <w:rPr>
                                <w:b/>
                                <w:sz w:val="40"/>
                                <w:szCs w:val="40"/>
                              </w:rPr>
                              <w:t>«</w:t>
                            </w:r>
                            <w:r w:rsidR="007D468F">
                              <w:rPr>
                                <w:b/>
                                <w:sz w:val="40"/>
                                <w:szCs w:val="40"/>
                              </w:rPr>
                              <w:t>особенных</w:t>
                            </w: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3" o:spid="_x0000_s1027" style="position:absolute;left:0;text-align:left;margin-left:91.9pt;margin-top:1.6pt;width:332.25pt;height:60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" filled="f" stroked="f" strokeweight="2pt">
                <v:textbox>
                  <w:txbxContent>
                    <w:p w:rsidR="002F113F" w:rsidRPr="007D468F" w:rsidRDefault="005E2E03" w:rsidP="002F113F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sz w:val="40"/>
                          <w:szCs w:val="40"/>
                        </w:rPr>
                        <w:t>«</w:t>
                      </w:r>
                      <w:r w:rsidR="002F113F" w:rsidRPr="007D468F">
                        <w:rPr>
                          <w:b/>
                          <w:sz w:val="40"/>
                          <w:szCs w:val="40"/>
                        </w:rPr>
                        <w:t>Общение с</w:t>
                      </w:r>
                      <w:r w:rsidR="002F113F" w:rsidRPr="007D468F">
                        <w:rPr>
                          <w:sz w:val="40"/>
                          <w:szCs w:val="40"/>
                        </w:rPr>
                        <w:t xml:space="preserve"> </w:t>
                      </w:r>
                      <w:r w:rsidR="002F113F" w:rsidRPr="007D468F">
                        <w:rPr>
                          <w:b/>
                          <w:sz w:val="40"/>
                          <w:szCs w:val="40"/>
                        </w:rPr>
                        <w:t>семьёй</w:t>
                      </w:r>
                      <w:r w:rsidR="007D468F">
                        <w:rPr>
                          <w:b/>
                          <w:sz w:val="40"/>
                          <w:szCs w:val="40"/>
                        </w:rPr>
                        <w:t xml:space="preserve"> или инновация для </w:t>
                      </w:r>
                      <w:r w:rsidR="00915BD0">
                        <w:rPr>
                          <w:b/>
                          <w:sz w:val="40"/>
                          <w:szCs w:val="40"/>
                        </w:rPr>
                        <w:t>«</w:t>
                      </w:r>
                      <w:r w:rsidR="007D468F">
                        <w:rPr>
                          <w:b/>
                          <w:sz w:val="40"/>
                          <w:szCs w:val="40"/>
                        </w:rPr>
                        <w:t>особенных</w:t>
                      </w:r>
                      <w:r>
                        <w:rPr>
                          <w:b/>
                          <w:sz w:val="40"/>
                          <w:szCs w:val="40"/>
                        </w:rPr>
                        <w:t>»</w:t>
                      </w:r>
                    </w:p>
                  </w:txbxContent>
                </v:textbox>
              </v:rect>
            </w:pict>
          </mc:Fallback>
        </mc:AlternateContent>
      </w:r>
    </w:p>
    <w:p w:rsidR="002F113F" w:rsidRDefault="002F113F" w:rsidP="00C45B17">
      <w:pPr>
        <w:jc w:val="center"/>
        <w:rPr>
          <w:rFonts w:eastAsia="Times New Roman" w:cs="Times New Roman"/>
          <w:b/>
          <w:color w:val="000000"/>
        </w:rPr>
      </w:pPr>
    </w:p>
    <w:p w:rsidR="002F113F" w:rsidRDefault="002F113F" w:rsidP="00C45B17">
      <w:pPr>
        <w:jc w:val="center"/>
        <w:rPr>
          <w:rFonts w:eastAsia="Times New Roman" w:cs="Times New Roman"/>
          <w:b/>
          <w:color w:val="000000"/>
        </w:rPr>
      </w:pPr>
    </w:p>
    <w:p w:rsidR="002F113F" w:rsidRDefault="002F113F" w:rsidP="00C45B17">
      <w:pPr>
        <w:jc w:val="center"/>
        <w:rPr>
          <w:rFonts w:eastAsia="Times New Roman" w:cs="Times New Roman"/>
          <w:b/>
          <w:color w:val="000000"/>
        </w:rPr>
      </w:pPr>
    </w:p>
    <w:p w:rsidR="002F113F" w:rsidRDefault="002F113F" w:rsidP="00C45B17">
      <w:pPr>
        <w:jc w:val="center"/>
        <w:rPr>
          <w:rFonts w:eastAsia="Times New Roman" w:cs="Times New Roman"/>
          <w:b/>
          <w:color w:val="000000"/>
        </w:rPr>
      </w:pPr>
    </w:p>
    <w:p w:rsidR="002F113F" w:rsidRDefault="002F113F" w:rsidP="00C45B17">
      <w:pPr>
        <w:jc w:val="center"/>
        <w:rPr>
          <w:rFonts w:eastAsia="Times New Roman" w:cs="Times New Roman"/>
          <w:b/>
          <w:color w:val="000000"/>
        </w:rPr>
      </w:pPr>
    </w:p>
    <w:p w:rsidR="002F113F" w:rsidRDefault="002F113F" w:rsidP="00C45B17">
      <w:pPr>
        <w:jc w:val="center"/>
        <w:rPr>
          <w:rFonts w:eastAsia="Times New Roman" w:cs="Times New Roman"/>
          <w:b/>
          <w:color w:val="000000"/>
        </w:rPr>
      </w:pPr>
    </w:p>
    <w:p w:rsidR="002F113F" w:rsidRDefault="002F113F" w:rsidP="007D468F">
      <w:pPr>
        <w:ind w:firstLine="0"/>
        <w:rPr>
          <w:rFonts w:eastAsia="Times New Roman" w:cs="Times New Roman"/>
          <w:b/>
          <w:color w:val="000000"/>
        </w:rPr>
      </w:pPr>
    </w:p>
    <w:p w:rsidR="00915BD0" w:rsidRDefault="00915BD0" w:rsidP="00B41A43">
      <w:pPr>
        <w:rPr>
          <w:rFonts w:eastAsia="Times New Roman" w:cs="Times New Roman"/>
          <w:b/>
          <w:color w:val="000000"/>
        </w:rPr>
      </w:pPr>
    </w:p>
    <w:p w:rsidR="00915BD0" w:rsidRDefault="00915BD0" w:rsidP="00B41A43">
      <w:pPr>
        <w:rPr>
          <w:rFonts w:eastAsia="Times New Roman" w:cs="Times New Roman"/>
          <w:b/>
          <w:color w:val="000000"/>
        </w:rPr>
      </w:pPr>
    </w:p>
    <w:p w:rsidR="00B41A43" w:rsidRPr="00B41A43" w:rsidRDefault="00B41A43" w:rsidP="00B41A43">
      <w:pPr>
        <w:rPr>
          <w:rFonts w:eastAsia="Times New Roman" w:cs="Times New Roman"/>
          <w:b/>
          <w:bCs/>
          <w:color w:val="000000"/>
        </w:rPr>
      </w:pPr>
      <w:r w:rsidRPr="00B41A43">
        <w:rPr>
          <w:rFonts w:eastAsia="Times New Roman" w:cs="Times New Roman"/>
          <w:b/>
          <w:color w:val="000000"/>
        </w:rPr>
        <w:t xml:space="preserve">Цель проекта: </w:t>
      </w:r>
    </w:p>
    <w:p w:rsidR="004C5C8A" w:rsidRPr="007D468F" w:rsidRDefault="004C5C8A" w:rsidP="007D468F">
      <w:pPr>
        <w:numPr>
          <w:ilvl w:val="0"/>
          <w:numId w:val="2"/>
        </w:numPr>
        <w:jc w:val="both"/>
        <w:rPr>
          <w:rFonts w:eastAsia="Times New Roman" w:cs="Times New Roman"/>
          <w:color w:val="000000"/>
        </w:rPr>
      </w:pPr>
      <w:r w:rsidRPr="007D468F">
        <w:rPr>
          <w:rFonts w:eastAsia="Times New Roman" w:cs="Times New Roman"/>
          <w:color w:val="000000"/>
        </w:rPr>
        <w:t>Оказать помощь пож</w:t>
      </w:r>
      <w:r w:rsidR="00B8298F">
        <w:rPr>
          <w:rFonts w:eastAsia="Times New Roman" w:cs="Times New Roman"/>
          <w:color w:val="000000"/>
        </w:rPr>
        <w:t xml:space="preserve">илым людям, </w:t>
      </w:r>
      <w:proofErr w:type="gramStart"/>
      <w:r w:rsidR="00B8298F">
        <w:rPr>
          <w:rFonts w:eastAsia="Times New Roman" w:cs="Times New Roman"/>
          <w:color w:val="000000"/>
        </w:rPr>
        <w:t>инвалидам</w:t>
      </w:r>
      <w:proofErr w:type="gramEnd"/>
      <w:r w:rsidR="00135890">
        <w:rPr>
          <w:rFonts w:eastAsia="Times New Roman" w:cs="Times New Roman"/>
          <w:color w:val="000000"/>
        </w:rPr>
        <w:t xml:space="preserve"> проживающим в пансионате</w:t>
      </w:r>
      <w:r w:rsidR="00915BD0">
        <w:rPr>
          <w:rFonts w:eastAsia="Times New Roman" w:cs="Times New Roman"/>
          <w:color w:val="000000"/>
        </w:rPr>
        <w:t xml:space="preserve">,  в </w:t>
      </w:r>
      <w:r w:rsidR="00915BD0" w:rsidRPr="00915BD0">
        <w:rPr>
          <w:rFonts w:eastAsia="Times New Roman" w:cs="Times New Roman"/>
          <w:color w:val="000000"/>
        </w:rPr>
        <w:t xml:space="preserve"> </w:t>
      </w:r>
      <w:r w:rsidR="00915BD0">
        <w:rPr>
          <w:rFonts w:eastAsia="Times New Roman" w:cs="Times New Roman"/>
          <w:color w:val="000000"/>
        </w:rPr>
        <w:t>поиске и связи с родственниками,</w:t>
      </w:r>
      <w:r w:rsidRPr="007D468F">
        <w:rPr>
          <w:rFonts w:eastAsia="Times New Roman" w:cs="Times New Roman"/>
          <w:color w:val="000000"/>
        </w:rPr>
        <w:t xml:space="preserve"> с помощью социальных сетей</w:t>
      </w:r>
      <w:r w:rsidR="007D468F">
        <w:rPr>
          <w:rFonts w:eastAsia="Times New Roman" w:cs="Times New Roman"/>
          <w:color w:val="000000"/>
        </w:rPr>
        <w:t>,</w:t>
      </w:r>
      <w:r w:rsidR="005E2E03">
        <w:rPr>
          <w:rFonts w:eastAsia="Times New Roman" w:cs="Times New Roman"/>
          <w:color w:val="000000"/>
        </w:rPr>
        <w:t xml:space="preserve"> </w:t>
      </w:r>
      <w:r w:rsidRPr="007D468F">
        <w:rPr>
          <w:rFonts w:eastAsia="Times New Roman" w:cs="Times New Roman"/>
          <w:color w:val="000000"/>
        </w:rPr>
        <w:t>создание единого информационного пространства.</w:t>
      </w:r>
    </w:p>
    <w:p w:rsidR="004C5C8A" w:rsidRPr="007D468F" w:rsidRDefault="004C5C8A" w:rsidP="007D468F">
      <w:pPr>
        <w:numPr>
          <w:ilvl w:val="0"/>
          <w:numId w:val="2"/>
        </w:numPr>
        <w:jc w:val="both"/>
        <w:rPr>
          <w:rFonts w:eastAsia="Times New Roman" w:cs="Times New Roman"/>
          <w:color w:val="000000"/>
        </w:rPr>
      </w:pPr>
      <w:r w:rsidRPr="007D468F">
        <w:rPr>
          <w:rFonts w:eastAsia="Times New Roman" w:cs="Times New Roman"/>
          <w:color w:val="000000"/>
        </w:rPr>
        <w:t>Способствовать укрепл</w:t>
      </w:r>
      <w:r w:rsidR="00915BD0">
        <w:rPr>
          <w:rFonts w:eastAsia="Times New Roman" w:cs="Times New Roman"/>
          <w:color w:val="000000"/>
        </w:rPr>
        <w:t>ению духовной и реальной  связи</w:t>
      </w:r>
      <w:r w:rsidRPr="007D468F">
        <w:rPr>
          <w:rFonts w:eastAsia="Times New Roman" w:cs="Times New Roman"/>
          <w:color w:val="000000"/>
        </w:rPr>
        <w:t xml:space="preserve"> с родственниками и знакомыми.</w:t>
      </w:r>
    </w:p>
    <w:p w:rsidR="00B41A43" w:rsidRPr="007D468F" w:rsidRDefault="004C5C8A" w:rsidP="007D468F">
      <w:pPr>
        <w:numPr>
          <w:ilvl w:val="0"/>
          <w:numId w:val="2"/>
        </w:numPr>
        <w:jc w:val="both"/>
        <w:rPr>
          <w:rFonts w:eastAsia="Times New Roman" w:cs="Times New Roman"/>
          <w:color w:val="000000"/>
        </w:rPr>
      </w:pPr>
      <w:r w:rsidRPr="007D468F">
        <w:rPr>
          <w:rFonts w:eastAsia="Times New Roman" w:cs="Times New Roman"/>
          <w:color w:val="000000"/>
        </w:rPr>
        <w:t xml:space="preserve">Создать базу данных </w:t>
      </w:r>
      <w:r w:rsidR="00B8298F">
        <w:rPr>
          <w:rFonts w:eastAsia="Times New Roman" w:cs="Times New Roman"/>
          <w:color w:val="000000"/>
        </w:rPr>
        <w:t>(</w:t>
      </w:r>
      <w:r w:rsidRPr="007D468F">
        <w:rPr>
          <w:rFonts w:eastAsia="Times New Roman" w:cs="Times New Roman"/>
          <w:color w:val="000000"/>
        </w:rPr>
        <w:t xml:space="preserve">ФИО, бывшее место проживания, </w:t>
      </w:r>
      <w:r w:rsidR="00B8298F">
        <w:rPr>
          <w:rFonts w:eastAsia="Times New Roman" w:cs="Times New Roman"/>
          <w:color w:val="000000"/>
        </w:rPr>
        <w:t xml:space="preserve">наличие имущества, </w:t>
      </w:r>
      <w:r w:rsidRPr="007D468F">
        <w:rPr>
          <w:rFonts w:eastAsia="Times New Roman" w:cs="Times New Roman"/>
          <w:color w:val="000000"/>
        </w:rPr>
        <w:t>предполагаемые родственники</w:t>
      </w:r>
      <w:r w:rsidR="00B8298F">
        <w:rPr>
          <w:rFonts w:eastAsia="Times New Roman" w:cs="Times New Roman"/>
          <w:color w:val="000000"/>
        </w:rPr>
        <w:t>)</w:t>
      </w:r>
      <w:r w:rsidR="005E2E03">
        <w:rPr>
          <w:rFonts w:eastAsia="Times New Roman" w:cs="Times New Roman"/>
          <w:color w:val="000000"/>
        </w:rPr>
        <w:t>.</w:t>
      </w:r>
    </w:p>
    <w:tbl>
      <w:tblPr>
        <w:tblStyle w:val="a3"/>
        <w:tblW w:w="9498" w:type="dxa"/>
        <w:tblInd w:w="108" w:type="dxa"/>
        <w:tblLook w:val="04A0" w:firstRow="1" w:lastRow="0" w:firstColumn="1" w:lastColumn="0" w:noHBand="0" w:noVBand="1"/>
      </w:tblPr>
      <w:tblGrid>
        <w:gridCol w:w="4425"/>
        <w:gridCol w:w="5073"/>
      </w:tblGrid>
      <w:tr w:rsidR="00B41A43" w:rsidRPr="00B41A43" w:rsidTr="00007B6F">
        <w:tc>
          <w:tcPr>
            <w:tcW w:w="9498" w:type="dxa"/>
            <w:gridSpan w:val="2"/>
          </w:tcPr>
          <w:p w:rsidR="007D468F" w:rsidRDefault="00B41A43" w:rsidP="007D468F">
            <w:pPr>
              <w:numPr>
                <w:ilvl w:val="0"/>
                <w:numId w:val="1"/>
              </w:numPr>
              <w:spacing w:after="100" w:afterAutospacing="1"/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</w:pPr>
            <w:r w:rsidRPr="007A30C8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>Наи</w:t>
            </w:r>
            <w:r w:rsidR="004C5C8A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 xml:space="preserve">менование проекта: </w:t>
            </w:r>
          </w:p>
          <w:p w:rsidR="007D468F" w:rsidRPr="007D468F" w:rsidRDefault="007D468F" w:rsidP="00203277">
            <w:pPr>
              <w:spacing w:after="100" w:afterAutospacing="1"/>
              <w:ind w:left="360"/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>«</w:t>
            </w:r>
            <w:r w:rsidR="005E2E03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>Общение с семьёй или и</w:t>
            </w:r>
            <w:r w:rsidR="004C5C8A" w:rsidRPr="007D468F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 xml:space="preserve">нновация для </w:t>
            </w:r>
            <w:r w:rsidR="00915BD0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>«</w:t>
            </w:r>
            <w:r w:rsidR="004C5C8A" w:rsidRPr="007D468F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>особенных</w:t>
            </w:r>
            <w:r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>»</w:t>
            </w:r>
          </w:p>
        </w:tc>
      </w:tr>
      <w:tr w:rsidR="00B41A43" w:rsidRPr="00B41A43" w:rsidTr="00007B6F">
        <w:tc>
          <w:tcPr>
            <w:tcW w:w="9498" w:type="dxa"/>
            <w:gridSpan w:val="2"/>
          </w:tcPr>
          <w:p w:rsidR="00B41A43" w:rsidRPr="007A30C8" w:rsidRDefault="00D268E0" w:rsidP="00B41A43">
            <w:pPr>
              <w:numPr>
                <w:ilvl w:val="0"/>
                <w:numId w:val="1"/>
              </w:numPr>
              <w:spacing w:after="100" w:afterAutospacing="1"/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>Срок реализации проекта: 2 года</w:t>
            </w:r>
          </w:p>
        </w:tc>
      </w:tr>
      <w:tr w:rsidR="00B41A43" w:rsidRPr="00B41A43" w:rsidTr="00007B6F">
        <w:tc>
          <w:tcPr>
            <w:tcW w:w="9498" w:type="dxa"/>
            <w:gridSpan w:val="2"/>
          </w:tcPr>
          <w:p w:rsidR="007D468F" w:rsidRDefault="00B41A43" w:rsidP="00B41A43">
            <w:pPr>
              <w:numPr>
                <w:ilvl w:val="0"/>
                <w:numId w:val="1"/>
              </w:numPr>
              <w:spacing w:after="100" w:afterAutospacing="1"/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</w:pPr>
            <w:r w:rsidRPr="007A30C8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>Организация-заявитель, предлагающая проект:</w:t>
            </w:r>
            <w:r w:rsidR="007D468F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 xml:space="preserve"> </w:t>
            </w:r>
          </w:p>
          <w:p w:rsidR="004C5C8A" w:rsidRPr="007D468F" w:rsidRDefault="00B41A43" w:rsidP="005E2E03">
            <w:pPr>
              <w:spacing w:after="100" w:afterAutospacing="1"/>
              <w:ind w:left="360"/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</w:pPr>
            <w:r w:rsidRPr="007A30C8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>ГУ «</w:t>
            </w:r>
            <w:proofErr w:type="spellStart"/>
            <w:r w:rsidRPr="007A30C8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>Телеханский</w:t>
            </w:r>
            <w:proofErr w:type="spellEnd"/>
            <w:r w:rsidR="00135890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 xml:space="preserve">  социальный пансионат «Огинский</w:t>
            </w:r>
            <w:r w:rsidR="007D468F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>»</w:t>
            </w:r>
          </w:p>
        </w:tc>
      </w:tr>
      <w:tr w:rsidR="00B41A43" w:rsidRPr="00B41A43" w:rsidTr="00007B6F">
        <w:tc>
          <w:tcPr>
            <w:tcW w:w="9498" w:type="dxa"/>
            <w:gridSpan w:val="2"/>
          </w:tcPr>
          <w:p w:rsidR="004C5C8A" w:rsidRPr="004C5C8A" w:rsidRDefault="005E2E03" w:rsidP="005E2E03">
            <w:pPr>
              <w:ind w:firstLine="284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4</w:t>
            </w:r>
            <w:r w:rsidR="004C5C8A" w:rsidRPr="004C5C8A">
              <w:rPr>
                <w:rFonts w:asciiTheme="minorHAnsi" w:hAnsiTheme="minorHAnsi" w:cstheme="minorHAnsi"/>
                <w:sz w:val="28"/>
                <w:szCs w:val="28"/>
              </w:rPr>
              <w:t>. Задачи, планируемые к выполнению в рамках реализации проекта:</w:t>
            </w:r>
          </w:p>
          <w:p w:rsidR="004C5C8A" w:rsidRPr="004C5C8A" w:rsidRDefault="004C5C8A" w:rsidP="004C5C8A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28"/>
                <w:szCs w:val="28"/>
              </w:rPr>
            </w:pPr>
            <w:r w:rsidRPr="004C5C8A">
              <w:rPr>
                <w:rFonts w:asciiTheme="minorHAnsi" w:hAnsiTheme="minorHAnsi" w:cstheme="minorHAnsi"/>
                <w:sz w:val="28"/>
                <w:szCs w:val="28"/>
              </w:rPr>
              <w:t>Формировать и конт</w:t>
            </w:r>
            <w:r w:rsidR="00B8298F">
              <w:rPr>
                <w:rFonts w:asciiTheme="minorHAnsi" w:hAnsiTheme="minorHAnsi" w:cstheme="minorHAnsi"/>
                <w:sz w:val="28"/>
                <w:szCs w:val="28"/>
              </w:rPr>
              <w:t xml:space="preserve">ролировать общение подопечных с </w:t>
            </w:r>
            <w:r w:rsidRPr="004C5C8A">
              <w:rPr>
                <w:rFonts w:asciiTheme="minorHAnsi" w:hAnsiTheme="minorHAnsi" w:cstheme="minorHAnsi"/>
                <w:sz w:val="28"/>
                <w:szCs w:val="28"/>
              </w:rPr>
              <w:t>родственниками</w:t>
            </w:r>
            <w:r w:rsidR="00203277">
              <w:rPr>
                <w:rFonts w:asciiTheme="minorHAnsi" w:hAnsiTheme="minorHAnsi" w:cstheme="minorHAnsi"/>
                <w:sz w:val="28"/>
                <w:szCs w:val="28"/>
              </w:rPr>
              <w:t>.</w:t>
            </w:r>
          </w:p>
          <w:p w:rsidR="004C5C8A" w:rsidRPr="004C5C8A" w:rsidRDefault="004C5C8A" w:rsidP="004C5C8A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28"/>
                <w:szCs w:val="28"/>
              </w:rPr>
            </w:pPr>
            <w:r w:rsidRPr="004C5C8A">
              <w:rPr>
                <w:rFonts w:asciiTheme="minorHAnsi" w:hAnsiTheme="minorHAnsi" w:cstheme="minorHAnsi"/>
                <w:sz w:val="28"/>
                <w:szCs w:val="28"/>
              </w:rPr>
              <w:t>Организовать общение онлайн.</w:t>
            </w:r>
          </w:p>
          <w:p w:rsidR="004C5C8A" w:rsidRPr="004C5C8A" w:rsidRDefault="00B8298F" w:rsidP="004C5C8A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Воспитание</w:t>
            </w:r>
            <w:r w:rsidR="004C5C8A" w:rsidRPr="004C5C8A">
              <w:rPr>
                <w:rFonts w:asciiTheme="minorHAnsi" w:hAnsiTheme="minorHAnsi" w:cstheme="minorHAnsi"/>
                <w:sz w:val="28"/>
                <w:szCs w:val="28"/>
              </w:rPr>
              <w:t xml:space="preserve"> семейных ценностей.</w:t>
            </w:r>
          </w:p>
          <w:p w:rsidR="00B41A43" w:rsidRDefault="004C5C8A" w:rsidP="00B8298F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28"/>
                <w:szCs w:val="28"/>
              </w:rPr>
            </w:pPr>
            <w:r w:rsidRPr="004C5C8A">
              <w:rPr>
                <w:rFonts w:asciiTheme="minorHAnsi" w:hAnsiTheme="minorHAnsi" w:cstheme="minorHAnsi"/>
                <w:sz w:val="28"/>
                <w:szCs w:val="28"/>
              </w:rPr>
              <w:t>Развив</w:t>
            </w:r>
            <w:r w:rsidR="00B8298F">
              <w:rPr>
                <w:rFonts w:asciiTheme="minorHAnsi" w:hAnsiTheme="minorHAnsi" w:cstheme="minorHAnsi"/>
                <w:sz w:val="28"/>
                <w:szCs w:val="28"/>
              </w:rPr>
              <w:t>ать коммуникативные способности.</w:t>
            </w:r>
          </w:p>
          <w:p w:rsidR="00135890" w:rsidRPr="00B8298F" w:rsidRDefault="00135890" w:rsidP="00135890">
            <w:pPr>
              <w:ind w:left="360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B41A43" w:rsidRPr="00B41A43" w:rsidTr="00007B6F">
        <w:tc>
          <w:tcPr>
            <w:tcW w:w="9498" w:type="dxa"/>
            <w:gridSpan w:val="2"/>
          </w:tcPr>
          <w:p w:rsidR="007D468F" w:rsidRDefault="005E2E03" w:rsidP="004C5C8A">
            <w:pPr>
              <w:ind w:left="360"/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lastRenderedPageBreak/>
              <w:t>5</w:t>
            </w:r>
            <w:r w:rsidR="004C5C8A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>.</w:t>
            </w:r>
            <w:r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 xml:space="preserve"> </w:t>
            </w:r>
            <w:r w:rsidR="00B41A43" w:rsidRPr="004C5C8A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 xml:space="preserve">Целевые группы: </w:t>
            </w:r>
          </w:p>
          <w:p w:rsidR="007D468F" w:rsidRDefault="007D468F" w:rsidP="004C5C8A">
            <w:pPr>
              <w:ind w:left="360"/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 xml:space="preserve"> - </w:t>
            </w:r>
            <w:r w:rsidR="00135890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>проживающие пансионата</w:t>
            </w:r>
            <w:r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>,</w:t>
            </w:r>
          </w:p>
          <w:p w:rsidR="00B41A43" w:rsidRDefault="007D468F" w:rsidP="004C5C8A">
            <w:pPr>
              <w:ind w:left="360"/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 xml:space="preserve"> - родственники,</w:t>
            </w:r>
          </w:p>
          <w:p w:rsidR="00915BD0" w:rsidRDefault="00915BD0" w:rsidP="004C5C8A">
            <w:pPr>
              <w:ind w:left="360"/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 xml:space="preserve"> - администрация,</w:t>
            </w:r>
          </w:p>
          <w:p w:rsidR="00B41A43" w:rsidRPr="004C5C8A" w:rsidRDefault="007D468F" w:rsidP="00B8298F">
            <w:pPr>
              <w:ind w:left="360"/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 xml:space="preserve"> - муниципальные органы</w:t>
            </w:r>
            <w:r w:rsidR="00B8298F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>.</w:t>
            </w:r>
          </w:p>
        </w:tc>
      </w:tr>
      <w:tr w:rsidR="00B41A43" w:rsidRPr="00B41A43" w:rsidTr="00007B6F">
        <w:tc>
          <w:tcPr>
            <w:tcW w:w="9498" w:type="dxa"/>
            <w:gridSpan w:val="2"/>
          </w:tcPr>
          <w:p w:rsidR="00915BD0" w:rsidRDefault="005E2E03" w:rsidP="005E2E03">
            <w:pPr>
              <w:ind w:firstLine="284"/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>6</w:t>
            </w:r>
            <w:r w:rsidR="004C5C8A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>.</w:t>
            </w:r>
            <w:r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 xml:space="preserve"> </w:t>
            </w:r>
            <w:r w:rsidR="00B41A43" w:rsidRPr="004C5C8A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 xml:space="preserve">Краткое описание мероприятий в рамках проекта: </w:t>
            </w:r>
          </w:p>
          <w:p w:rsidR="00915BD0" w:rsidRDefault="00915BD0" w:rsidP="005E2E03">
            <w:pPr>
              <w:ind w:firstLine="284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- </w:t>
            </w:r>
            <w:r w:rsidR="004C5C8A" w:rsidRPr="004C5C8A">
              <w:rPr>
                <w:rFonts w:asciiTheme="minorHAnsi" w:hAnsiTheme="minorHAnsi" w:cstheme="minorHAnsi"/>
                <w:sz w:val="28"/>
                <w:szCs w:val="28"/>
              </w:rPr>
              <w:t xml:space="preserve">создание и развитие информационной базы подопечных с возможностью контролировать движение программы. </w:t>
            </w:r>
          </w:p>
          <w:p w:rsidR="00B41A43" w:rsidRPr="00B8298F" w:rsidRDefault="00915BD0" w:rsidP="00B8298F">
            <w:pPr>
              <w:ind w:firstLine="284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- с</w:t>
            </w:r>
            <w:r w:rsidR="004C5C8A" w:rsidRPr="004C5C8A">
              <w:rPr>
                <w:rFonts w:asciiTheme="minorHAnsi" w:hAnsiTheme="minorHAnsi" w:cstheme="minorHAnsi"/>
                <w:sz w:val="28"/>
                <w:szCs w:val="28"/>
              </w:rPr>
              <w:t>оздание единого информационного пространства.</w:t>
            </w:r>
          </w:p>
        </w:tc>
      </w:tr>
      <w:tr w:rsidR="00B41A43" w:rsidRPr="00B41A43" w:rsidTr="00007B6F">
        <w:tc>
          <w:tcPr>
            <w:tcW w:w="9498" w:type="dxa"/>
            <w:gridSpan w:val="2"/>
          </w:tcPr>
          <w:p w:rsidR="00B41A43" w:rsidRPr="004C5C8A" w:rsidRDefault="005E2E03" w:rsidP="005E2E03">
            <w:pPr>
              <w:spacing w:after="100" w:afterAutospacing="1"/>
              <w:ind w:firstLine="284"/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>7</w:t>
            </w:r>
            <w:r w:rsidR="004C5C8A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>.</w:t>
            </w:r>
            <w:r w:rsidR="00B41A43" w:rsidRPr="004C5C8A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>Общий объем финанси</w:t>
            </w:r>
            <w:r w:rsidR="00F73DBB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 xml:space="preserve">рования (в долларах США): </w:t>
            </w:r>
            <w:r w:rsidR="00F73DBB" w:rsidRPr="00B8298F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>10</w:t>
            </w:r>
            <w:r w:rsidR="00915BD0" w:rsidRPr="00B8298F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 xml:space="preserve"> </w:t>
            </w:r>
            <w:r w:rsidR="00F73DBB" w:rsidRPr="00B8298F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>000</w:t>
            </w:r>
          </w:p>
        </w:tc>
      </w:tr>
      <w:tr w:rsidR="00B41A43" w:rsidRPr="00B41A43" w:rsidTr="00007B6F">
        <w:tc>
          <w:tcPr>
            <w:tcW w:w="4425" w:type="dxa"/>
          </w:tcPr>
          <w:p w:rsidR="00B41A43" w:rsidRPr="004C5C8A" w:rsidRDefault="00B41A43" w:rsidP="00B41A43">
            <w:pPr>
              <w:spacing w:after="100" w:afterAutospacing="1"/>
              <w:ind w:firstLine="284"/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</w:pPr>
            <w:r w:rsidRPr="004C5C8A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5073" w:type="dxa"/>
          </w:tcPr>
          <w:p w:rsidR="00B41A43" w:rsidRPr="004C5C8A" w:rsidRDefault="00B41A43" w:rsidP="005E2E03">
            <w:pPr>
              <w:spacing w:after="100" w:afterAutospacing="1"/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</w:pPr>
            <w:r w:rsidRPr="004C5C8A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>Объем финансирования (в долларах США)</w:t>
            </w:r>
          </w:p>
        </w:tc>
      </w:tr>
      <w:tr w:rsidR="00B41A43" w:rsidRPr="00B41A43" w:rsidTr="00007B6F">
        <w:tc>
          <w:tcPr>
            <w:tcW w:w="4425" w:type="dxa"/>
          </w:tcPr>
          <w:p w:rsidR="00B41A43" w:rsidRPr="004C5C8A" w:rsidRDefault="00B41A43" w:rsidP="00B41A43">
            <w:pPr>
              <w:spacing w:after="100" w:afterAutospacing="1"/>
              <w:ind w:firstLine="284"/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</w:pPr>
            <w:r w:rsidRPr="004C5C8A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>Средства донора</w:t>
            </w:r>
          </w:p>
        </w:tc>
        <w:tc>
          <w:tcPr>
            <w:tcW w:w="5073" w:type="dxa"/>
          </w:tcPr>
          <w:p w:rsidR="00B41A43" w:rsidRPr="00B8298F" w:rsidRDefault="00F73DBB" w:rsidP="00B41A43">
            <w:pPr>
              <w:spacing w:after="100" w:afterAutospacing="1"/>
              <w:ind w:firstLine="284"/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</w:pPr>
            <w:r w:rsidRPr="00B8298F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>10</w:t>
            </w:r>
            <w:r w:rsidR="00915BD0" w:rsidRPr="00B8298F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 xml:space="preserve"> </w:t>
            </w:r>
            <w:r w:rsidRPr="00B8298F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>000</w:t>
            </w:r>
          </w:p>
        </w:tc>
      </w:tr>
      <w:tr w:rsidR="00B41A43" w:rsidRPr="00B41A43" w:rsidTr="00007B6F">
        <w:tc>
          <w:tcPr>
            <w:tcW w:w="4425" w:type="dxa"/>
          </w:tcPr>
          <w:p w:rsidR="00B41A43" w:rsidRPr="004C5C8A" w:rsidRDefault="00B41A43" w:rsidP="00B41A43">
            <w:pPr>
              <w:spacing w:after="100" w:afterAutospacing="1"/>
              <w:ind w:firstLine="284"/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</w:pPr>
            <w:proofErr w:type="spellStart"/>
            <w:r w:rsidRPr="004C5C8A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>Софинансирование</w:t>
            </w:r>
            <w:proofErr w:type="spellEnd"/>
          </w:p>
        </w:tc>
        <w:tc>
          <w:tcPr>
            <w:tcW w:w="5073" w:type="dxa"/>
          </w:tcPr>
          <w:p w:rsidR="00B41A43" w:rsidRPr="00B8298F" w:rsidRDefault="00B41A43" w:rsidP="00B41A43">
            <w:pPr>
              <w:spacing w:after="100" w:afterAutospacing="1"/>
              <w:ind w:firstLine="284"/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</w:pPr>
            <w:r w:rsidRPr="00B8298F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>-</w:t>
            </w:r>
          </w:p>
        </w:tc>
      </w:tr>
      <w:tr w:rsidR="00B41A43" w:rsidRPr="00B41A43" w:rsidTr="00007B6F">
        <w:tc>
          <w:tcPr>
            <w:tcW w:w="9498" w:type="dxa"/>
            <w:gridSpan w:val="2"/>
          </w:tcPr>
          <w:p w:rsidR="00B41A43" w:rsidRPr="004C5C8A" w:rsidRDefault="005E2E03" w:rsidP="005E2E03">
            <w:pPr>
              <w:spacing w:after="100" w:afterAutospacing="1"/>
              <w:ind w:firstLine="284"/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>8</w:t>
            </w:r>
            <w:r w:rsidR="007A30C8" w:rsidRPr="004C5C8A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 xml:space="preserve">. </w:t>
            </w:r>
            <w:r w:rsidR="00B41A43" w:rsidRPr="004C5C8A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 xml:space="preserve">Место реализации проекта (область/район, город):  225261 </w:t>
            </w:r>
            <w:proofErr w:type="spellStart"/>
            <w:r w:rsidR="00B41A43" w:rsidRPr="004C5C8A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>ул</w:t>
            </w:r>
            <w:proofErr w:type="gramStart"/>
            <w:r w:rsidR="00B41A43" w:rsidRPr="004C5C8A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>.С</w:t>
            </w:r>
            <w:proofErr w:type="gramEnd"/>
            <w:r w:rsidR="00B41A43" w:rsidRPr="004C5C8A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>оветская</w:t>
            </w:r>
            <w:proofErr w:type="spellEnd"/>
            <w:r w:rsidR="00B41A43" w:rsidRPr="004C5C8A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 xml:space="preserve"> д.60, </w:t>
            </w:r>
            <w:proofErr w:type="spellStart"/>
            <w:r w:rsidR="00B41A43" w:rsidRPr="004C5C8A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>д.Вулька-Телеханская</w:t>
            </w:r>
            <w:proofErr w:type="spellEnd"/>
            <w:r w:rsidR="00B41A43" w:rsidRPr="004C5C8A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B41A43" w:rsidRPr="004C5C8A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>Ива</w:t>
            </w:r>
            <w:r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>цевичский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</w:rPr>
              <w:t xml:space="preserve"> р-н., Брестская обл.</w:t>
            </w:r>
          </w:p>
        </w:tc>
      </w:tr>
      <w:tr w:rsidR="00B41A43" w:rsidRPr="00B41A43" w:rsidTr="00007B6F">
        <w:tc>
          <w:tcPr>
            <w:tcW w:w="9498" w:type="dxa"/>
            <w:gridSpan w:val="2"/>
          </w:tcPr>
          <w:p w:rsidR="00B8298F" w:rsidRPr="00B8298F" w:rsidRDefault="005E2E03" w:rsidP="00B8298F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298F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="007A30C8" w:rsidRPr="00B8298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B829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Контактное лицо</w:t>
            </w:r>
            <w:r w:rsidR="00B41A43" w:rsidRPr="00B8298F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5E2E03" w:rsidRPr="00B8298F" w:rsidRDefault="00D268E0" w:rsidP="00B8298F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Б.А.Козловский</w:t>
            </w:r>
            <w:proofErr w:type="spellEnd"/>
            <w:r w:rsidR="00B41A43" w:rsidRPr="00B8298F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5E2E03" w:rsidRPr="00B829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829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 </w:t>
            </w:r>
            <w:r w:rsidR="00B41A43" w:rsidRPr="00B8298F">
              <w:rPr>
                <w:rFonts w:ascii="Times New Roman" w:eastAsia="Times New Roman" w:hAnsi="Times New Roman" w:cs="Times New Roman"/>
                <w:sz w:val="28"/>
                <w:szCs w:val="28"/>
              </w:rPr>
              <w:t>ГУ «</w:t>
            </w:r>
            <w:proofErr w:type="spellStart"/>
            <w:r w:rsidR="00B41A43" w:rsidRPr="00B8298F">
              <w:rPr>
                <w:rFonts w:ascii="Times New Roman" w:eastAsia="Times New Roman" w:hAnsi="Times New Roman" w:cs="Times New Roman"/>
                <w:sz w:val="28"/>
                <w:szCs w:val="28"/>
              </w:rPr>
              <w:t>Телеханский</w:t>
            </w:r>
            <w:proofErr w:type="spellEnd"/>
            <w:r w:rsidR="00B41A43" w:rsidRPr="00B829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психоневрологический дом-интернат для </w:t>
            </w:r>
            <w:r w:rsidR="005E2E03" w:rsidRPr="00B829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престарелых </w:t>
            </w:r>
            <w:r w:rsidR="00915BD0" w:rsidRPr="00B8298F">
              <w:rPr>
                <w:rFonts w:ascii="Times New Roman" w:eastAsia="Times New Roman" w:hAnsi="Times New Roman" w:cs="Times New Roman"/>
                <w:sz w:val="28"/>
                <w:szCs w:val="28"/>
              </w:rPr>
              <w:t>и инвалидов</w:t>
            </w:r>
            <w:r w:rsidR="005E2E03" w:rsidRPr="00B8298F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B41A43" w:rsidRPr="00B8298F" w:rsidRDefault="007D468F" w:rsidP="00B8298F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29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Тел/факс 801645</w:t>
            </w:r>
            <w:r w:rsidR="005E2E03" w:rsidRPr="00B829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8298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B41A43" w:rsidRPr="00B829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1-4-46 </w:t>
            </w:r>
          </w:p>
        </w:tc>
      </w:tr>
    </w:tbl>
    <w:p w:rsidR="00B41A43" w:rsidRPr="00B41A43" w:rsidRDefault="00B41A43" w:rsidP="00B41A43">
      <w:pPr>
        <w:rPr>
          <w:rFonts w:eastAsia="Times New Roman" w:cs="Times New Roman"/>
          <w:b/>
          <w:color w:val="000000"/>
        </w:rPr>
      </w:pPr>
    </w:p>
    <w:p w:rsidR="00B41A43" w:rsidRPr="00B41A43" w:rsidRDefault="00B41A43" w:rsidP="007D468F">
      <w:pPr>
        <w:ind w:firstLine="0"/>
        <w:rPr>
          <w:rFonts w:eastAsia="Times New Roman" w:cs="Times New Roman"/>
          <w:b/>
          <w:color w:val="000000"/>
          <w:lang w:val="en-US"/>
        </w:rPr>
      </w:pPr>
      <w:r w:rsidRPr="00B41A43">
        <w:rPr>
          <w:rFonts w:eastAsia="Times New Roman" w:cs="Times New Roman"/>
          <w:b/>
          <w:color w:val="000000"/>
        </w:rPr>
        <w:t>Будем</w:t>
      </w:r>
      <w:r w:rsidRPr="00B41A43">
        <w:rPr>
          <w:rFonts w:eastAsia="Times New Roman" w:cs="Times New Roman"/>
          <w:b/>
          <w:color w:val="000000"/>
          <w:lang w:val="en-US"/>
        </w:rPr>
        <w:t xml:space="preserve"> </w:t>
      </w:r>
      <w:r w:rsidRPr="00B41A43">
        <w:rPr>
          <w:rFonts w:eastAsia="Times New Roman" w:cs="Times New Roman"/>
          <w:b/>
          <w:color w:val="000000"/>
        </w:rPr>
        <w:t>рады</w:t>
      </w:r>
      <w:r w:rsidRPr="00B41A43">
        <w:rPr>
          <w:rFonts w:eastAsia="Times New Roman" w:cs="Times New Roman"/>
          <w:b/>
          <w:color w:val="000000"/>
          <w:lang w:val="en-US"/>
        </w:rPr>
        <w:t xml:space="preserve"> </w:t>
      </w:r>
      <w:r w:rsidRPr="00B41A43">
        <w:rPr>
          <w:rFonts w:eastAsia="Times New Roman" w:cs="Times New Roman"/>
          <w:b/>
          <w:color w:val="000000"/>
        </w:rPr>
        <w:t>сотрудничеству</w:t>
      </w:r>
      <w:r w:rsidRPr="00B41A43">
        <w:rPr>
          <w:rFonts w:eastAsia="Times New Roman" w:cs="Times New Roman"/>
          <w:b/>
          <w:color w:val="000000"/>
          <w:lang w:val="en-US"/>
        </w:rPr>
        <w:t>!</w:t>
      </w:r>
    </w:p>
    <w:p w:rsidR="00B41A43" w:rsidRPr="00B41A43" w:rsidRDefault="00B41A43" w:rsidP="00B41A43">
      <w:pPr>
        <w:rPr>
          <w:rFonts w:eastAsia="Times New Roman" w:cs="Times New Roman"/>
          <w:b/>
          <w:color w:val="000000"/>
          <w:lang w:val="en-US"/>
        </w:rPr>
      </w:pPr>
    </w:p>
    <w:p w:rsidR="005E2E03" w:rsidRDefault="005E2E03" w:rsidP="007D468F">
      <w:pPr>
        <w:jc w:val="center"/>
        <w:rPr>
          <w:rFonts w:eastAsia="Times New Roman" w:cs="Times New Roman"/>
          <w:color w:val="000000"/>
        </w:rPr>
      </w:pPr>
    </w:p>
    <w:p w:rsidR="005E2E03" w:rsidRDefault="005E2E03" w:rsidP="007D468F">
      <w:pPr>
        <w:jc w:val="center"/>
        <w:rPr>
          <w:rFonts w:eastAsia="Times New Roman" w:cs="Times New Roman"/>
          <w:color w:val="000000"/>
        </w:rPr>
      </w:pPr>
    </w:p>
    <w:p w:rsidR="005E2E03" w:rsidRDefault="005E2E03" w:rsidP="007D468F">
      <w:pPr>
        <w:jc w:val="center"/>
        <w:rPr>
          <w:rFonts w:eastAsia="Times New Roman" w:cs="Times New Roman"/>
          <w:color w:val="000000"/>
        </w:rPr>
      </w:pPr>
    </w:p>
    <w:p w:rsidR="005E2E03" w:rsidRDefault="005E2E03" w:rsidP="007D468F">
      <w:pPr>
        <w:jc w:val="center"/>
        <w:rPr>
          <w:rFonts w:eastAsia="Times New Roman" w:cs="Times New Roman"/>
          <w:color w:val="000000"/>
        </w:rPr>
      </w:pPr>
    </w:p>
    <w:p w:rsidR="005E2E03" w:rsidRDefault="005E2E03" w:rsidP="007D468F">
      <w:pPr>
        <w:jc w:val="center"/>
        <w:rPr>
          <w:rFonts w:eastAsia="Times New Roman" w:cs="Times New Roman"/>
          <w:color w:val="000000"/>
        </w:rPr>
      </w:pPr>
    </w:p>
    <w:p w:rsidR="005E2E03" w:rsidRDefault="005E2E03" w:rsidP="007D468F">
      <w:pPr>
        <w:jc w:val="center"/>
        <w:rPr>
          <w:rFonts w:eastAsia="Times New Roman" w:cs="Times New Roman"/>
          <w:color w:val="000000"/>
        </w:rPr>
      </w:pPr>
    </w:p>
    <w:p w:rsidR="005E2E03" w:rsidRDefault="005E2E03" w:rsidP="007D468F">
      <w:pPr>
        <w:jc w:val="center"/>
        <w:rPr>
          <w:rFonts w:eastAsia="Times New Roman" w:cs="Times New Roman"/>
          <w:color w:val="000000"/>
        </w:rPr>
      </w:pPr>
    </w:p>
    <w:p w:rsidR="00915BD0" w:rsidRDefault="00915BD0" w:rsidP="00915BD0">
      <w:pPr>
        <w:ind w:firstLine="0"/>
        <w:rPr>
          <w:rFonts w:eastAsia="Times New Roman" w:cs="Times New Roman"/>
          <w:color w:val="000000"/>
        </w:rPr>
      </w:pPr>
    </w:p>
    <w:p w:rsidR="00B8298F" w:rsidRDefault="00B8298F" w:rsidP="00915BD0">
      <w:pPr>
        <w:ind w:firstLine="0"/>
        <w:jc w:val="center"/>
        <w:rPr>
          <w:rFonts w:eastAsia="Times New Roman" w:cs="Times New Roman"/>
          <w:color w:val="000000"/>
        </w:rPr>
      </w:pPr>
    </w:p>
    <w:p w:rsidR="00B8298F" w:rsidRDefault="00B8298F" w:rsidP="00915BD0">
      <w:pPr>
        <w:ind w:firstLine="0"/>
        <w:jc w:val="center"/>
        <w:rPr>
          <w:rFonts w:eastAsia="Times New Roman" w:cs="Times New Roman"/>
          <w:color w:val="000000"/>
        </w:rPr>
      </w:pPr>
    </w:p>
    <w:p w:rsidR="00B8298F" w:rsidRDefault="00B8298F" w:rsidP="00915BD0">
      <w:pPr>
        <w:ind w:firstLine="0"/>
        <w:jc w:val="center"/>
        <w:rPr>
          <w:rFonts w:eastAsia="Times New Roman" w:cs="Times New Roman"/>
          <w:color w:val="000000"/>
        </w:rPr>
      </w:pPr>
    </w:p>
    <w:p w:rsidR="00D268E0" w:rsidRDefault="00D268E0" w:rsidP="00915BD0">
      <w:pPr>
        <w:ind w:firstLine="0"/>
        <w:jc w:val="center"/>
        <w:rPr>
          <w:rFonts w:eastAsia="Times New Roman" w:cs="Times New Roman"/>
          <w:color w:val="000000"/>
        </w:rPr>
      </w:pPr>
    </w:p>
    <w:p w:rsidR="00D268E0" w:rsidRPr="00D268E0" w:rsidRDefault="00D268E0" w:rsidP="00D268E0">
      <w:pPr>
        <w:pStyle w:val="a7"/>
        <w:jc w:val="center"/>
        <w:rPr>
          <w:rFonts w:cs="Times New Roman"/>
          <w:b/>
          <w:szCs w:val="28"/>
          <w:lang w:val="en-US"/>
        </w:rPr>
      </w:pPr>
      <w:r w:rsidRPr="00745FC4">
        <w:rPr>
          <w:rFonts w:cs="Times New Roman"/>
          <w:b/>
          <w:color w:val="000000"/>
          <w:szCs w:val="28"/>
          <w:lang w:val="en-US"/>
        </w:rPr>
        <w:lastRenderedPageBreak/>
        <w:t>The state institution "</w:t>
      </w:r>
      <w:proofErr w:type="spellStart"/>
      <w:r w:rsidRPr="00745FC4">
        <w:rPr>
          <w:rFonts w:cs="Times New Roman"/>
          <w:b/>
          <w:color w:val="000000"/>
          <w:szCs w:val="28"/>
          <w:lang w:val="en-US"/>
        </w:rPr>
        <w:t>Telekhansky</w:t>
      </w:r>
      <w:proofErr w:type="spellEnd"/>
      <w:r w:rsidRPr="00745FC4">
        <w:rPr>
          <w:rFonts w:cs="Times New Roman"/>
          <w:b/>
          <w:color w:val="000000"/>
          <w:szCs w:val="28"/>
          <w:lang w:val="en-US"/>
        </w:rPr>
        <w:t xml:space="preserve"> social boarding house "</w:t>
      </w:r>
      <w:proofErr w:type="spellStart"/>
      <w:r w:rsidRPr="00745FC4">
        <w:rPr>
          <w:rFonts w:cs="Times New Roman"/>
          <w:b/>
          <w:color w:val="000000"/>
          <w:szCs w:val="28"/>
          <w:lang w:val="en-US"/>
        </w:rPr>
        <w:t>Oginsky</w:t>
      </w:r>
      <w:proofErr w:type="spellEnd"/>
      <w:r w:rsidRPr="00745FC4">
        <w:rPr>
          <w:rFonts w:cs="Times New Roman"/>
          <w:b/>
          <w:color w:val="000000"/>
          <w:szCs w:val="28"/>
          <w:lang w:val="en-US"/>
        </w:rPr>
        <w:t>"</w:t>
      </w:r>
    </w:p>
    <w:p w:rsidR="002F113F" w:rsidRPr="002F113F" w:rsidRDefault="002F113F" w:rsidP="005E2E03">
      <w:pPr>
        <w:pStyle w:val="a7"/>
        <w:jc w:val="center"/>
        <w:rPr>
          <w:rFonts w:eastAsia="Times New Roman" w:cs="Times New Roman"/>
          <w:color w:val="00000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3D276C" wp14:editId="3C1E4588">
                <wp:simplePos x="0" y="0"/>
                <wp:positionH relativeFrom="column">
                  <wp:posOffset>434340</wp:posOffset>
                </wp:positionH>
                <wp:positionV relativeFrom="paragraph">
                  <wp:posOffset>4445</wp:posOffset>
                </wp:positionV>
                <wp:extent cx="1752600" cy="962025"/>
                <wp:effectExtent l="0" t="0" r="0" b="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962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F113F" w:rsidRPr="005E2E03" w:rsidRDefault="005E2E03" w:rsidP="005E2E03">
                            <w:pPr>
                              <w:ind w:firstLine="0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5E2E03">
                              <w:rPr>
                                <w:b/>
                                <w:sz w:val="36"/>
                                <w:szCs w:val="36"/>
                              </w:rPr>
                              <w:t>«</w:t>
                            </w:r>
                            <w:proofErr w:type="spellStart"/>
                            <w:proofErr w:type="gramStart"/>
                            <w:r w:rsidRPr="005E2E03">
                              <w:rPr>
                                <w:b/>
                                <w:sz w:val="36"/>
                                <w:szCs w:val="36"/>
                              </w:rPr>
                              <w:t>С</w:t>
                            </w:r>
                            <w:proofErr w:type="gramEnd"/>
                            <w:r w:rsidR="002F113F" w:rsidRPr="005E2E03">
                              <w:rPr>
                                <w:b/>
                                <w:sz w:val="36"/>
                                <w:szCs w:val="36"/>
                              </w:rPr>
                              <w:t>ommunication</w:t>
                            </w:r>
                            <w:proofErr w:type="spellEnd"/>
                            <w:r w:rsidR="002F113F" w:rsidRPr="005E2E03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2F113F" w:rsidRPr="005E2E03">
                              <w:rPr>
                                <w:b/>
                                <w:sz w:val="36"/>
                                <w:szCs w:val="36"/>
                              </w:rPr>
                              <w:t>with</w:t>
                            </w:r>
                            <w:proofErr w:type="spellEnd"/>
                            <w:r w:rsidR="002F113F" w:rsidRPr="005E2E03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2F113F" w:rsidRPr="005E2E03">
                              <w:rPr>
                                <w:b/>
                                <w:sz w:val="36"/>
                                <w:szCs w:val="36"/>
                              </w:rPr>
                              <w:t>family</w:t>
                            </w:r>
                            <w:proofErr w:type="spellEnd"/>
                            <w:r w:rsidRPr="005E2E03">
                              <w:rPr>
                                <w:b/>
                                <w:sz w:val="36"/>
                                <w:szCs w:val="36"/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8" style="position:absolute;left:0;text-align:left;margin-left:34.2pt;margin-top:.35pt;width:138pt;height:75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" filled="f" stroked="f" strokeweight="2pt">
                <v:textbox>
                  <w:txbxContent>
                    <w:p w:rsidR="002F113F" w:rsidRPr="005E2E03" w:rsidRDefault="005E2E03" w:rsidP="005E2E03">
                      <w:pPr>
                        <w:ind w:firstLine="0"/>
                        <w:rPr>
                          <w:b/>
                          <w:sz w:val="36"/>
                          <w:szCs w:val="36"/>
                        </w:rPr>
                      </w:pPr>
                      <w:r w:rsidRPr="005E2E03">
                        <w:rPr>
                          <w:b/>
                          <w:sz w:val="36"/>
                          <w:szCs w:val="36"/>
                        </w:rPr>
                        <w:t>«</w:t>
                      </w:r>
                      <w:proofErr w:type="spellStart"/>
                      <w:proofErr w:type="gramStart"/>
                      <w:r w:rsidRPr="005E2E03">
                        <w:rPr>
                          <w:b/>
                          <w:sz w:val="36"/>
                          <w:szCs w:val="36"/>
                        </w:rPr>
                        <w:t>С</w:t>
                      </w:r>
                      <w:proofErr w:type="gramEnd"/>
                      <w:r w:rsidR="002F113F" w:rsidRPr="005E2E03">
                        <w:rPr>
                          <w:b/>
                          <w:sz w:val="36"/>
                          <w:szCs w:val="36"/>
                        </w:rPr>
                        <w:t>ommunication</w:t>
                      </w:r>
                      <w:proofErr w:type="spellEnd"/>
                      <w:r w:rsidR="002F113F" w:rsidRPr="005E2E03">
                        <w:rPr>
                          <w:b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2F113F" w:rsidRPr="005E2E03">
                        <w:rPr>
                          <w:b/>
                          <w:sz w:val="36"/>
                          <w:szCs w:val="36"/>
                        </w:rPr>
                        <w:t>with</w:t>
                      </w:r>
                      <w:proofErr w:type="spellEnd"/>
                      <w:r w:rsidR="002F113F" w:rsidRPr="005E2E03">
                        <w:rPr>
                          <w:b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2F113F" w:rsidRPr="005E2E03">
                        <w:rPr>
                          <w:b/>
                          <w:sz w:val="36"/>
                          <w:szCs w:val="36"/>
                        </w:rPr>
                        <w:t>family</w:t>
                      </w:r>
                      <w:proofErr w:type="spellEnd"/>
                      <w:r w:rsidRPr="005E2E03">
                        <w:rPr>
                          <w:b/>
                          <w:sz w:val="36"/>
                          <w:szCs w:val="36"/>
                        </w:rPr>
                        <w:t>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705E5070" wp14:editId="6D40D750">
            <wp:extent cx="3667125" cy="2752725"/>
            <wp:effectExtent l="0" t="0" r="9525" b="9525"/>
            <wp:docPr id="4" name="Рисунок 4" descr="D:\LptpHdStH555_SWA_wBG_300_d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LptpHdStH555_SWA_wBG_300_dp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715" cy="275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13F" w:rsidRDefault="002F113F" w:rsidP="00BF67CD">
      <w:pPr>
        <w:rPr>
          <w:rFonts w:eastAsia="Times New Roman" w:cs="Times New Roman"/>
          <w:color w:val="000000"/>
        </w:rPr>
      </w:pPr>
    </w:p>
    <w:p w:rsidR="00BF67CD" w:rsidRPr="00BF67CD" w:rsidRDefault="00BF67CD" w:rsidP="00BF67CD">
      <w:pPr>
        <w:spacing w:after="0" w:afterAutospacing="0"/>
        <w:ind w:firstLine="0"/>
        <w:jc w:val="center"/>
        <w:rPr>
          <w:rFonts w:eastAsia="Calibri" w:cs="Times New Roman"/>
          <w:b/>
          <w:color w:val="auto"/>
          <w:sz w:val="30"/>
          <w:szCs w:val="30"/>
          <w:lang w:val="en-US"/>
        </w:rPr>
      </w:pPr>
    </w:p>
    <w:p w:rsidR="004C5C8A" w:rsidRPr="00B8298F" w:rsidRDefault="004C5C8A" w:rsidP="004C5C8A">
      <w:pPr>
        <w:spacing w:after="0" w:afterAutospacing="0"/>
        <w:ind w:firstLine="0"/>
        <w:jc w:val="both"/>
        <w:rPr>
          <w:rFonts w:eastAsia="Calibri" w:cs="Times New Roman"/>
          <w:color w:val="auto"/>
          <w:szCs w:val="28"/>
          <w:lang w:val="en-US"/>
        </w:rPr>
      </w:pPr>
      <w:r w:rsidRPr="00B8298F">
        <w:rPr>
          <w:rFonts w:eastAsia="Calibri" w:cs="Times New Roman"/>
          <w:color w:val="auto"/>
          <w:szCs w:val="28"/>
          <w:lang w:val="en-US"/>
        </w:rPr>
        <w:t>Objective of the project:</w:t>
      </w:r>
    </w:p>
    <w:p w:rsidR="004C5C8A" w:rsidRPr="00B8298F" w:rsidRDefault="004C5C8A" w:rsidP="004C5C8A">
      <w:pPr>
        <w:spacing w:after="0" w:afterAutospacing="0"/>
        <w:ind w:firstLine="0"/>
        <w:jc w:val="both"/>
        <w:rPr>
          <w:rFonts w:eastAsia="Calibri" w:cs="Times New Roman"/>
          <w:color w:val="auto"/>
          <w:szCs w:val="28"/>
          <w:lang w:val="en-US"/>
        </w:rPr>
      </w:pPr>
      <w:r w:rsidRPr="00B8298F">
        <w:rPr>
          <w:rFonts w:eastAsia="Calibri" w:cs="Times New Roman"/>
          <w:color w:val="auto"/>
          <w:szCs w:val="28"/>
          <w:lang w:val="en-US"/>
        </w:rPr>
        <w:t>• To assist older people and people with disabilities in communication and searching for relatives through social networks, i.e. creation of a single information space.</w:t>
      </w:r>
    </w:p>
    <w:p w:rsidR="004C5C8A" w:rsidRPr="00B8298F" w:rsidRDefault="004C5C8A" w:rsidP="004C5C8A">
      <w:pPr>
        <w:spacing w:after="0" w:afterAutospacing="0"/>
        <w:ind w:firstLine="0"/>
        <w:jc w:val="both"/>
        <w:rPr>
          <w:rFonts w:eastAsia="Calibri" w:cs="Times New Roman"/>
          <w:color w:val="auto"/>
          <w:szCs w:val="28"/>
          <w:lang w:val="en-US"/>
        </w:rPr>
      </w:pPr>
      <w:r w:rsidRPr="00B8298F">
        <w:rPr>
          <w:rFonts w:eastAsia="Calibri" w:cs="Times New Roman"/>
          <w:color w:val="auto"/>
          <w:szCs w:val="28"/>
          <w:lang w:val="en-US"/>
        </w:rPr>
        <w:t>• Assist relatives in online communication with the wards.</w:t>
      </w:r>
    </w:p>
    <w:p w:rsidR="004C5C8A" w:rsidRPr="00B8298F" w:rsidRDefault="004C5C8A" w:rsidP="004C5C8A">
      <w:pPr>
        <w:spacing w:after="0" w:afterAutospacing="0"/>
        <w:ind w:firstLine="0"/>
        <w:jc w:val="both"/>
        <w:rPr>
          <w:rFonts w:eastAsia="Calibri" w:cs="Times New Roman"/>
          <w:color w:val="auto"/>
          <w:szCs w:val="28"/>
          <w:lang w:val="en-US"/>
        </w:rPr>
      </w:pPr>
      <w:r w:rsidRPr="00B8298F">
        <w:rPr>
          <w:rFonts w:eastAsia="Calibri" w:cs="Times New Roman"/>
          <w:color w:val="auto"/>
          <w:szCs w:val="28"/>
          <w:lang w:val="en-US"/>
        </w:rPr>
        <w:t>• To promote the strengthening of spiritual and real communication with relatives and friends.</w:t>
      </w:r>
    </w:p>
    <w:p w:rsidR="00BF67CD" w:rsidRPr="00B8298F" w:rsidRDefault="004C5C8A" w:rsidP="004C5C8A">
      <w:pPr>
        <w:spacing w:after="0" w:afterAutospacing="0"/>
        <w:ind w:firstLine="0"/>
        <w:jc w:val="both"/>
        <w:rPr>
          <w:rFonts w:eastAsia="Calibri" w:cs="Times New Roman"/>
          <w:color w:val="auto"/>
          <w:szCs w:val="28"/>
          <w:lang w:val="en-US"/>
        </w:rPr>
      </w:pPr>
      <w:r w:rsidRPr="00B8298F">
        <w:rPr>
          <w:rFonts w:eastAsia="Calibri" w:cs="Times New Roman"/>
          <w:color w:val="auto"/>
          <w:szCs w:val="28"/>
          <w:lang w:val="en-US"/>
        </w:rPr>
        <w:t xml:space="preserve">• Create a database of name, former residence, </w:t>
      </w:r>
      <w:proofErr w:type="gramStart"/>
      <w:r w:rsidRPr="00B8298F">
        <w:rPr>
          <w:rFonts w:eastAsia="Calibri" w:cs="Times New Roman"/>
          <w:color w:val="auto"/>
          <w:szCs w:val="28"/>
          <w:lang w:val="en-US"/>
        </w:rPr>
        <w:t>prospective</w:t>
      </w:r>
      <w:proofErr w:type="gramEnd"/>
      <w:r w:rsidRPr="00B8298F">
        <w:rPr>
          <w:rFonts w:eastAsia="Calibri" w:cs="Times New Roman"/>
          <w:color w:val="auto"/>
          <w:szCs w:val="28"/>
          <w:lang w:val="en-US"/>
        </w:rPr>
        <w:t xml:space="preserve"> relatives</w:t>
      </w:r>
    </w:p>
    <w:p w:rsidR="00BF67CD" w:rsidRPr="00BF67CD" w:rsidRDefault="00BF67CD" w:rsidP="00BF67CD">
      <w:pPr>
        <w:spacing w:after="0" w:afterAutospacing="0"/>
        <w:ind w:firstLine="0"/>
        <w:jc w:val="both"/>
        <w:rPr>
          <w:rFonts w:eastAsia="Calibri" w:cs="Times New Roman"/>
          <w:b/>
          <w:color w:val="auto"/>
          <w:szCs w:val="28"/>
          <w:lang w:val="en-US"/>
        </w:rPr>
      </w:pPr>
    </w:p>
    <w:tbl>
      <w:tblPr>
        <w:tblStyle w:val="a3"/>
        <w:tblW w:w="9498" w:type="dxa"/>
        <w:tblInd w:w="108" w:type="dxa"/>
        <w:tblLook w:val="04A0" w:firstRow="1" w:lastRow="0" w:firstColumn="1" w:lastColumn="0" w:noHBand="0" w:noVBand="1"/>
      </w:tblPr>
      <w:tblGrid>
        <w:gridCol w:w="4425"/>
        <w:gridCol w:w="5073"/>
      </w:tblGrid>
      <w:tr w:rsidR="00BF67CD" w:rsidRPr="0085047E" w:rsidTr="00007B6F">
        <w:tc>
          <w:tcPr>
            <w:tcW w:w="9498" w:type="dxa"/>
            <w:gridSpan w:val="2"/>
          </w:tcPr>
          <w:p w:rsidR="00BF67CD" w:rsidRPr="004C5C8A" w:rsidRDefault="007A30C8" w:rsidP="005E2E03">
            <w:pPr>
              <w:contextualSpacing/>
              <w:jc w:val="both"/>
              <w:rPr>
                <w:rFonts w:asciiTheme="minorHAnsi" w:eastAsia="Times New Roman" w:hAnsiTheme="minorHAnsi" w:cstheme="minorHAnsi"/>
                <w:sz w:val="28"/>
                <w:szCs w:val="28"/>
                <w:lang w:val="en-US" w:eastAsia="ru-RU"/>
              </w:rPr>
            </w:pPr>
            <w:r w:rsidRPr="007A30C8">
              <w:rPr>
                <w:rFonts w:asciiTheme="minorHAnsi" w:eastAsia="Times New Roman" w:hAnsiTheme="minorHAnsi" w:cstheme="minorHAnsi"/>
                <w:sz w:val="28"/>
                <w:szCs w:val="28"/>
                <w:lang w:val="en-US" w:eastAsia="ru-RU"/>
              </w:rPr>
              <w:t>1.</w:t>
            </w:r>
            <w:r w:rsidR="00915BD0" w:rsidRPr="00915BD0">
              <w:rPr>
                <w:rFonts w:asciiTheme="minorHAnsi" w:eastAsia="Times New Roman" w:hAnsiTheme="minorHAnsi" w:cstheme="minorHAnsi"/>
                <w:sz w:val="28"/>
                <w:szCs w:val="28"/>
                <w:lang w:val="en-US" w:eastAsia="ru-RU"/>
              </w:rPr>
              <w:t xml:space="preserve"> </w:t>
            </w:r>
            <w:r w:rsidR="00BF67CD" w:rsidRPr="007A30C8">
              <w:rPr>
                <w:rFonts w:asciiTheme="minorHAnsi" w:eastAsia="Times New Roman" w:hAnsiTheme="minorHAnsi" w:cstheme="minorHAnsi"/>
                <w:sz w:val="28"/>
                <w:szCs w:val="28"/>
                <w:lang w:val="en-US" w:eastAsia="ru-RU"/>
              </w:rPr>
              <w:t>N</w:t>
            </w:r>
            <w:r w:rsidR="004C5C8A">
              <w:rPr>
                <w:rFonts w:asciiTheme="minorHAnsi" w:eastAsia="Times New Roman" w:hAnsiTheme="minorHAnsi" w:cstheme="minorHAnsi"/>
                <w:sz w:val="28"/>
                <w:szCs w:val="28"/>
                <w:lang w:val="en-US" w:eastAsia="ru-RU"/>
              </w:rPr>
              <w:t xml:space="preserve">ame of project: </w:t>
            </w:r>
            <w:r w:rsidR="004C5C8A" w:rsidRPr="004C5C8A">
              <w:rPr>
                <w:rFonts w:asciiTheme="minorHAnsi" w:eastAsia="Times New Roman" w:hAnsiTheme="minorHAnsi" w:cstheme="minorHAnsi"/>
                <w:sz w:val="28"/>
                <w:szCs w:val="28"/>
                <w:lang w:val="en-US" w:eastAsia="ru-RU"/>
              </w:rPr>
              <w:t>Innovation for special</w:t>
            </w:r>
          </w:p>
        </w:tc>
      </w:tr>
      <w:tr w:rsidR="00BF67CD" w:rsidRPr="00BF67CD" w:rsidTr="00007B6F">
        <w:tc>
          <w:tcPr>
            <w:tcW w:w="9498" w:type="dxa"/>
            <w:gridSpan w:val="2"/>
          </w:tcPr>
          <w:p w:rsidR="00BF67CD" w:rsidRPr="00135890" w:rsidRDefault="007A30C8" w:rsidP="005E2E03">
            <w:pPr>
              <w:contextualSpacing/>
              <w:jc w:val="both"/>
              <w:rPr>
                <w:rFonts w:asciiTheme="minorHAnsi" w:eastAsia="Times New Roman" w:hAnsiTheme="minorHAnsi" w:cstheme="minorHAnsi"/>
                <w:sz w:val="28"/>
                <w:szCs w:val="28"/>
                <w:lang w:eastAsia="ru-RU"/>
              </w:rPr>
            </w:pPr>
            <w:r w:rsidRPr="007A30C8">
              <w:rPr>
                <w:rFonts w:asciiTheme="minorHAnsi" w:eastAsia="Times New Roman" w:hAnsiTheme="minorHAnsi" w:cstheme="minorHAnsi"/>
                <w:sz w:val="28"/>
                <w:szCs w:val="28"/>
                <w:lang w:eastAsia="ru-RU"/>
              </w:rPr>
              <w:t>2.</w:t>
            </w:r>
            <w:r w:rsidR="00915BD0">
              <w:rPr>
                <w:rFonts w:asciiTheme="minorHAnsi" w:eastAsia="Times New Roman" w:hAnsiTheme="minorHAnsi" w:cstheme="minorHAnsi"/>
                <w:sz w:val="28"/>
                <w:szCs w:val="28"/>
                <w:lang w:eastAsia="ru-RU"/>
              </w:rPr>
              <w:t xml:space="preserve"> </w:t>
            </w:r>
            <w:r w:rsidR="00BF67CD" w:rsidRPr="007A30C8">
              <w:rPr>
                <w:rFonts w:asciiTheme="minorHAnsi" w:eastAsia="Times New Roman" w:hAnsiTheme="minorHAnsi" w:cstheme="minorHAnsi"/>
                <w:sz w:val="28"/>
                <w:szCs w:val="28"/>
                <w:lang w:val="en-US" w:eastAsia="ru-RU"/>
              </w:rPr>
              <w:t xml:space="preserve">Project </w:t>
            </w:r>
            <w:r w:rsidR="00135890">
              <w:rPr>
                <w:rFonts w:asciiTheme="minorHAnsi" w:eastAsia="Times New Roman" w:hAnsiTheme="minorHAnsi" w:cstheme="minorHAnsi"/>
                <w:sz w:val="28"/>
                <w:szCs w:val="28"/>
                <w:lang w:val="en-US" w:eastAsia="ru-RU"/>
              </w:rPr>
              <w:t xml:space="preserve">implementation period: </w:t>
            </w:r>
            <w:r w:rsidR="00135890" w:rsidRPr="00C0573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="00135890" w:rsidRPr="00C05732">
              <w:rPr>
                <w:rFonts w:ascii="Times New Roman" w:eastAsia="Times New Roman" w:hAnsi="Times New Roman" w:cs="Times New Roman"/>
                <w:sz w:val="28"/>
                <w:szCs w:val="28"/>
              </w:rPr>
              <w:t>years</w:t>
            </w:r>
            <w:proofErr w:type="spellEnd"/>
          </w:p>
        </w:tc>
      </w:tr>
      <w:tr w:rsidR="00BF67CD" w:rsidRPr="00D268E0" w:rsidTr="00007B6F">
        <w:tc>
          <w:tcPr>
            <w:tcW w:w="9498" w:type="dxa"/>
            <w:gridSpan w:val="2"/>
          </w:tcPr>
          <w:p w:rsidR="00D268E0" w:rsidRPr="00D268E0" w:rsidRDefault="007A30C8" w:rsidP="00D268E0">
            <w:pPr>
              <w:pStyle w:val="a7"/>
              <w:rPr>
                <w:rFonts w:asciiTheme="minorHAnsi" w:eastAsia="Times New Roman" w:hAnsiTheme="minorHAnsi" w:cstheme="minorHAnsi"/>
                <w:sz w:val="28"/>
                <w:szCs w:val="28"/>
                <w:lang w:val="en-US" w:eastAsia="ru-RU"/>
              </w:rPr>
            </w:pPr>
            <w:r w:rsidRPr="007A30C8">
              <w:rPr>
                <w:rFonts w:asciiTheme="minorHAnsi" w:eastAsia="Times New Roman" w:hAnsiTheme="minorHAnsi" w:cstheme="minorHAnsi"/>
                <w:sz w:val="28"/>
                <w:szCs w:val="28"/>
                <w:lang w:val="en-US" w:eastAsia="ru-RU"/>
              </w:rPr>
              <w:t>3.</w:t>
            </w:r>
            <w:r w:rsidR="00BF67CD" w:rsidRPr="007A30C8">
              <w:rPr>
                <w:rFonts w:asciiTheme="minorHAnsi" w:eastAsia="Times New Roman" w:hAnsiTheme="minorHAnsi" w:cstheme="minorHAnsi"/>
                <w:sz w:val="28"/>
                <w:szCs w:val="28"/>
                <w:lang w:val="en-US" w:eastAsia="ru-RU"/>
              </w:rPr>
              <w:t>The ap</w:t>
            </w:r>
            <w:r w:rsidR="00D268E0">
              <w:rPr>
                <w:rFonts w:asciiTheme="minorHAnsi" w:eastAsia="Times New Roman" w:hAnsiTheme="minorHAnsi" w:cstheme="minorHAnsi"/>
                <w:sz w:val="28"/>
                <w:szCs w:val="28"/>
                <w:lang w:val="en-US" w:eastAsia="ru-RU"/>
              </w:rPr>
              <w:t>plicant, the proposed project</w:t>
            </w:r>
            <w:r w:rsidR="00D268E0" w:rsidRPr="00D268E0">
              <w:rPr>
                <w:rFonts w:asciiTheme="minorHAnsi" w:eastAsia="Times New Roman" w:hAnsiTheme="minorHAnsi" w:cstheme="minorHAnsi"/>
                <w:sz w:val="28"/>
                <w:szCs w:val="28"/>
                <w:lang w:val="en-US" w:eastAsia="ru-RU"/>
              </w:rPr>
              <w:t xml:space="preserve"> </w:t>
            </w:r>
            <w:r w:rsidR="00BF67CD" w:rsidRPr="00D268E0">
              <w:rPr>
                <w:rFonts w:asciiTheme="minorHAnsi" w:eastAsia="Times New Roman" w:hAnsiTheme="minorHAnsi" w:cstheme="minorHAnsi"/>
                <w:sz w:val="28"/>
                <w:szCs w:val="28"/>
                <w:lang w:val="en-US" w:eastAsia="ru-RU"/>
              </w:rPr>
              <w:t>"</w:t>
            </w:r>
            <w:r w:rsidR="00D268E0" w:rsidRPr="00D268E0">
              <w:rPr>
                <w:rFonts w:cs="Times New Roman"/>
                <w:color w:val="000000"/>
                <w:szCs w:val="28"/>
                <w:lang w:val="en-US"/>
              </w:rPr>
              <w:t xml:space="preserve"> </w:t>
            </w:r>
            <w:r w:rsidR="00D268E0" w:rsidRPr="00D268E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The state institution "</w:t>
            </w:r>
            <w:proofErr w:type="spellStart"/>
            <w:r w:rsidR="00D268E0" w:rsidRPr="00D268E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Telekhansky</w:t>
            </w:r>
            <w:proofErr w:type="spellEnd"/>
          </w:p>
          <w:p w:rsidR="00BF67CD" w:rsidRPr="00D268E0" w:rsidRDefault="00D268E0" w:rsidP="00D268E0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68E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social boarding house "</w:t>
            </w:r>
            <w:proofErr w:type="spellStart"/>
            <w:r w:rsidRPr="00D268E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Oginsky</w:t>
            </w:r>
            <w:proofErr w:type="spellEnd"/>
            <w:r w:rsidRPr="00D268E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"</w:t>
            </w:r>
          </w:p>
        </w:tc>
      </w:tr>
      <w:tr w:rsidR="00BF67CD" w:rsidRPr="004C5C8A" w:rsidTr="00007B6F">
        <w:tc>
          <w:tcPr>
            <w:tcW w:w="9498" w:type="dxa"/>
            <w:gridSpan w:val="2"/>
          </w:tcPr>
          <w:p w:rsidR="00BF67CD" w:rsidRPr="007A30C8" w:rsidRDefault="005E2E03" w:rsidP="005E2E03">
            <w:pPr>
              <w:contextualSpacing/>
              <w:jc w:val="both"/>
              <w:rPr>
                <w:rFonts w:asciiTheme="minorHAnsi" w:eastAsia="Times New Roman" w:hAnsiTheme="minorHAnsi" w:cstheme="minorHAnsi"/>
                <w:sz w:val="28"/>
                <w:szCs w:val="28"/>
                <w:lang w:val="en-US" w:eastAsia="ru-RU"/>
              </w:rPr>
            </w:pPr>
            <w:r w:rsidRPr="005E2E03">
              <w:rPr>
                <w:rFonts w:asciiTheme="minorHAnsi" w:eastAsia="Times New Roman" w:hAnsiTheme="minorHAnsi" w:cstheme="minorHAnsi"/>
                <w:sz w:val="28"/>
                <w:szCs w:val="28"/>
                <w:lang w:val="en-US" w:eastAsia="ru-RU"/>
              </w:rPr>
              <w:t>4</w:t>
            </w:r>
            <w:r w:rsidR="007A30C8" w:rsidRPr="007A30C8">
              <w:rPr>
                <w:rFonts w:asciiTheme="minorHAnsi" w:eastAsia="Times New Roman" w:hAnsiTheme="minorHAnsi" w:cstheme="minorHAnsi"/>
                <w:sz w:val="28"/>
                <w:szCs w:val="28"/>
                <w:lang w:val="en-US" w:eastAsia="ru-RU"/>
              </w:rPr>
              <w:t>.</w:t>
            </w:r>
            <w:r w:rsidR="00BF67CD" w:rsidRPr="007A30C8">
              <w:rPr>
                <w:rFonts w:asciiTheme="minorHAnsi" w:eastAsia="Times New Roman" w:hAnsiTheme="minorHAnsi" w:cstheme="minorHAnsi"/>
                <w:sz w:val="28"/>
                <w:szCs w:val="28"/>
                <w:lang w:val="en-US" w:eastAsia="ru-RU"/>
              </w:rPr>
              <w:t>Tasks planned for implementation within the framework of the project:</w:t>
            </w:r>
          </w:p>
          <w:p w:rsidR="00C64F8B" w:rsidRPr="00C64F8B" w:rsidRDefault="00C64F8B" w:rsidP="00C64F8B">
            <w:pPr>
              <w:ind w:firstLine="885"/>
              <w:jc w:val="both"/>
              <w:rPr>
                <w:rFonts w:asciiTheme="minorHAnsi" w:eastAsia="Times New Roman" w:hAnsiTheme="minorHAnsi" w:cstheme="minorHAnsi"/>
                <w:sz w:val="28"/>
                <w:szCs w:val="28"/>
                <w:lang w:val="en-US" w:eastAsia="ru-RU"/>
              </w:rPr>
            </w:pPr>
            <w:r w:rsidRPr="00C64F8B">
              <w:rPr>
                <w:rFonts w:asciiTheme="minorHAnsi" w:eastAsia="Times New Roman" w:hAnsiTheme="minorHAnsi" w:cstheme="minorHAnsi"/>
                <w:sz w:val="28"/>
                <w:szCs w:val="28"/>
                <w:lang w:val="en-US" w:eastAsia="ru-RU"/>
              </w:rPr>
              <w:t>• To form and control the communication of the wards with relatives</w:t>
            </w:r>
          </w:p>
          <w:p w:rsidR="00C64F8B" w:rsidRPr="00C64F8B" w:rsidRDefault="00C64F8B" w:rsidP="00C64F8B">
            <w:pPr>
              <w:ind w:firstLine="885"/>
              <w:jc w:val="both"/>
              <w:rPr>
                <w:rFonts w:asciiTheme="minorHAnsi" w:eastAsia="Times New Roman" w:hAnsiTheme="minorHAnsi" w:cstheme="minorHAnsi"/>
                <w:sz w:val="28"/>
                <w:szCs w:val="28"/>
                <w:lang w:val="en-US" w:eastAsia="ru-RU"/>
              </w:rPr>
            </w:pPr>
            <w:r w:rsidRPr="00C64F8B">
              <w:rPr>
                <w:rFonts w:asciiTheme="minorHAnsi" w:eastAsia="Times New Roman" w:hAnsiTheme="minorHAnsi" w:cstheme="minorHAnsi"/>
                <w:sz w:val="28"/>
                <w:szCs w:val="28"/>
                <w:lang w:val="en-US" w:eastAsia="ru-RU"/>
              </w:rPr>
              <w:t>• Organize communication online.</w:t>
            </w:r>
          </w:p>
          <w:p w:rsidR="00C64F8B" w:rsidRPr="00C64F8B" w:rsidRDefault="00C64F8B" w:rsidP="00C64F8B">
            <w:pPr>
              <w:ind w:firstLine="885"/>
              <w:jc w:val="both"/>
              <w:rPr>
                <w:rFonts w:asciiTheme="minorHAnsi" w:eastAsia="Times New Roman" w:hAnsiTheme="minorHAnsi" w:cstheme="minorHAnsi"/>
                <w:sz w:val="28"/>
                <w:szCs w:val="28"/>
                <w:lang w:val="en-US" w:eastAsia="ru-RU"/>
              </w:rPr>
            </w:pPr>
            <w:r w:rsidRPr="00C64F8B">
              <w:rPr>
                <w:rFonts w:asciiTheme="minorHAnsi" w:eastAsia="Times New Roman" w:hAnsiTheme="minorHAnsi" w:cstheme="minorHAnsi"/>
                <w:sz w:val="28"/>
                <w:szCs w:val="28"/>
                <w:lang w:val="en-US" w:eastAsia="ru-RU"/>
              </w:rPr>
              <w:t>• Fostering family values.</w:t>
            </w:r>
          </w:p>
          <w:p w:rsidR="00BF67CD" w:rsidRPr="007A30C8" w:rsidRDefault="00C64F8B" w:rsidP="00C64F8B">
            <w:pPr>
              <w:ind w:firstLine="885"/>
              <w:jc w:val="both"/>
              <w:rPr>
                <w:rFonts w:asciiTheme="minorHAnsi" w:eastAsia="Times New Roman" w:hAnsiTheme="minorHAnsi" w:cstheme="minorHAnsi"/>
                <w:sz w:val="28"/>
                <w:szCs w:val="28"/>
                <w:lang w:val="en-US" w:eastAsia="ru-RU"/>
              </w:rPr>
            </w:pPr>
            <w:r w:rsidRPr="00C64F8B">
              <w:rPr>
                <w:rFonts w:asciiTheme="minorHAnsi" w:eastAsia="Times New Roman" w:hAnsiTheme="minorHAnsi" w:cstheme="minorHAnsi"/>
                <w:sz w:val="28"/>
                <w:szCs w:val="28"/>
                <w:lang w:val="en-US" w:eastAsia="ru-RU"/>
              </w:rPr>
              <w:t>• Develop communication skills</w:t>
            </w:r>
          </w:p>
        </w:tc>
      </w:tr>
      <w:tr w:rsidR="00BF67CD" w:rsidRPr="004C5C8A" w:rsidTr="00007B6F">
        <w:tc>
          <w:tcPr>
            <w:tcW w:w="9498" w:type="dxa"/>
            <w:gridSpan w:val="2"/>
          </w:tcPr>
          <w:p w:rsidR="00C64F8B" w:rsidRPr="00C64F8B" w:rsidRDefault="005E2E03" w:rsidP="005E2E03">
            <w:pPr>
              <w:contextualSpacing/>
              <w:rPr>
                <w:rFonts w:asciiTheme="minorHAnsi" w:eastAsia="Times New Roman" w:hAnsiTheme="minorHAnsi" w:cstheme="minorHAnsi"/>
                <w:sz w:val="28"/>
                <w:szCs w:val="28"/>
                <w:lang w:val="en-US" w:eastAsia="ru-RU"/>
              </w:rPr>
            </w:pPr>
            <w:r w:rsidRPr="005E2E03">
              <w:rPr>
                <w:rFonts w:asciiTheme="minorHAnsi" w:eastAsia="Times New Roman" w:hAnsiTheme="minorHAnsi" w:cstheme="minorHAnsi"/>
                <w:sz w:val="28"/>
                <w:szCs w:val="28"/>
                <w:lang w:val="en-US" w:eastAsia="ru-RU"/>
              </w:rPr>
              <w:t>5</w:t>
            </w:r>
            <w:r w:rsidR="00C64F8B">
              <w:rPr>
                <w:rFonts w:asciiTheme="minorHAnsi" w:eastAsia="Times New Roman" w:hAnsiTheme="minorHAnsi" w:cstheme="minorHAnsi"/>
                <w:sz w:val="28"/>
                <w:szCs w:val="28"/>
                <w:lang w:val="en-US" w:eastAsia="ru-RU"/>
              </w:rPr>
              <w:t xml:space="preserve">. Target group: </w:t>
            </w:r>
            <w:r w:rsidR="00C64F8B" w:rsidRPr="00C64F8B">
              <w:rPr>
                <w:rFonts w:asciiTheme="minorHAnsi" w:eastAsia="Times New Roman" w:hAnsiTheme="minorHAnsi" w:cstheme="minorHAnsi"/>
                <w:sz w:val="28"/>
                <w:szCs w:val="28"/>
                <w:lang w:val="en-US" w:eastAsia="ru-RU"/>
              </w:rPr>
              <w:t xml:space="preserve">living in psycho-neurological boarding schools, students who are on state support, low-income families, persons </w:t>
            </w:r>
            <w:proofErr w:type="gramStart"/>
            <w:r w:rsidR="00C64F8B" w:rsidRPr="00C64F8B">
              <w:rPr>
                <w:rFonts w:asciiTheme="minorHAnsi" w:eastAsia="Times New Roman" w:hAnsiTheme="minorHAnsi" w:cstheme="minorHAnsi"/>
                <w:sz w:val="28"/>
                <w:szCs w:val="28"/>
                <w:lang w:val="en-US" w:eastAsia="ru-RU"/>
              </w:rPr>
              <w:t>registered,</w:t>
            </w:r>
            <w:proofErr w:type="gramEnd"/>
            <w:r w:rsidR="00C64F8B" w:rsidRPr="00C64F8B">
              <w:rPr>
                <w:rFonts w:asciiTheme="minorHAnsi" w:eastAsia="Times New Roman" w:hAnsiTheme="minorHAnsi" w:cstheme="minorHAnsi"/>
                <w:sz w:val="28"/>
                <w:szCs w:val="28"/>
                <w:lang w:val="en-US" w:eastAsia="ru-RU"/>
              </w:rPr>
              <w:t xml:space="preserve"> disabled.</w:t>
            </w:r>
          </w:p>
          <w:p w:rsidR="00BF67CD" w:rsidRPr="00C64F8B" w:rsidRDefault="00C64F8B" w:rsidP="00C64F8B">
            <w:pPr>
              <w:ind w:left="720"/>
              <w:contextualSpacing/>
              <w:rPr>
                <w:rFonts w:asciiTheme="minorHAnsi" w:eastAsia="Times New Roman" w:hAnsiTheme="minorHAnsi" w:cstheme="minorHAnsi"/>
                <w:sz w:val="28"/>
                <w:szCs w:val="28"/>
                <w:lang w:eastAsia="ru-RU"/>
              </w:rPr>
            </w:pPr>
            <w:r w:rsidRPr="00C64F8B">
              <w:rPr>
                <w:rFonts w:asciiTheme="minorHAnsi" w:eastAsia="Times New Roman" w:hAnsiTheme="minorHAnsi" w:cstheme="minorHAnsi"/>
                <w:sz w:val="28"/>
                <w:szCs w:val="28"/>
                <w:lang w:val="en-US" w:eastAsia="ru-RU"/>
              </w:rPr>
              <w:t>  Relatives.</w:t>
            </w:r>
          </w:p>
        </w:tc>
      </w:tr>
      <w:tr w:rsidR="00BF67CD" w:rsidRPr="005E2E03" w:rsidTr="00007B6F">
        <w:tc>
          <w:tcPr>
            <w:tcW w:w="9498" w:type="dxa"/>
            <w:gridSpan w:val="2"/>
          </w:tcPr>
          <w:p w:rsidR="00BF67CD" w:rsidRPr="007A30C8" w:rsidRDefault="005E2E03" w:rsidP="005E2E03">
            <w:pPr>
              <w:contextualSpacing/>
              <w:jc w:val="both"/>
              <w:rPr>
                <w:rFonts w:asciiTheme="minorHAnsi" w:eastAsia="Times New Roman" w:hAnsiTheme="minorHAnsi" w:cstheme="minorHAnsi"/>
                <w:sz w:val="28"/>
                <w:szCs w:val="28"/>
                <w:lang w:val="en-US" w:eastAsia="ru-RU"/>
              </w:rPr>
            </w:pPr>
            <w:r w:rsidRPr="005E2E03">
              <w:rPr>
                <w:rFonts w:asciiTheme="minorHAnsi" w:eastAsia="Times New Roman" w:hAnsiTheme="minorHAnsi" w:cstheme="minorHAnsi"/>
                <w:sz w:val="28"/>
                <w:szCs w:val="28"/>
                <w:lang w:val="en-US" w:eastAsia="ru-RU"/>
              </w:rPr>
              <w:t>6</w:t>
            </w:r>
            <w:r w:rsidR="00BF67CD" w:rsidRPr="007A30C8">
              <w:rPr>
                <w:rFonts w:asciiTheme="minorHAnsi" w:eastAsia="Times New Roman" w:hAnsiTheme="minorHAnsi" w:cstheme="minorHAnsi"/>
                <w:sz w:val="28"/>
                <w:szCs w:val="28"/>
                <w:lang w:val="en-US" w:eastAsia="ru-RU"/>
              </w:rPr>
              <w:t>.</w:t>
            </w:r>
            <w:r w:rsidR="00915BD0" w:rsidRPr="00915BD0">
              <w:rPr>
                <w:rFonts w:asciiTheme="minorHAnsi" w:eastAsia="Times New Roman" w:hAnsiTheme="minorHAnsi" w:cstheme="minorHAnsi"/>
                <w:sz w:val="28"/>
                <w:szCs w:val="28"/>
                <w:lang w:val="en-US" w:eastAsia="ru-RU"/>
              </w:rPr>
              <w:t xml:space="preserve"> </w:t>
            </w:r>
            <w:r w:rsidR="00BF67CD" w:rsidRPr="007A30C8">
              <w:rPr>
                <w:rFonts w:asciiTheme="minorHAnsi" w:eastAsia="Times New Roman" w:hAnsiTheme="minorHAnsi" w:cstheme="minorHAnsi"/>
                <w:sz w:val="28"/>
                <w:szCs w:val="28"/>
                <w:lang w:val="en-US" w:eastAsia="ru-RU"/>
              </w:rPr>
              <w:t xml:space="preserve">Brief description of the project activities: </w:t>
            </w:r>
            <w:r w:rsidR="00C64F8B" w:rsidRPr="00C64F8B">
              <w:rPr>
                <w:rFonts w:asciiTheme="minorHAnsi" w:eastAsia="Times New Roman" w:hAnsiTheme="minorHAnsi" w:cstheme="minorHAnsi"/>
                <w:sz w:val="28"/>
                <w:szCs w:val="28"/>
                <w:lang w:val="en-US" w:eastAsia="ru-RU"/>
              </w:rPr>
              <w:t>creation and development of the information base of the wards with the ability to control the movement of the program. Creating a single information space.</w:t>
            </w:r>
          </w:p>
        </w:tc>
      </w:tr>
      <w:tr w:rsidR="00BF67CD" w:rsidRPr="007D468F" w:rsidTr="00007B6F">
        <w:tc>
          <w:tcPr>
            <w:tcW w:w="9498" w:type="dxa"/>
            <w:gridSpan w:val="2"/>
          </w:tcPr>
          <w:p w:rsidR="00F90B96" w:rsidRPr="00B8298F" w:rsidRDefault="005E2E03" w:rsidP="005E2E03">
            <w:pPr>
              <w:contextualSpacing/>
              <w:jc w:val="both"/>
              <w:rPr>
                <w:rFonts w:asciiTheme="minorHAnsi" w:eastAsia="Times New Roman" w:hAnsiTheme="minorHAnsi" w:cstheme="minorHAnsi"/>
                <w:sz w:val="28"/>
                <w:szCs w:val="28"/>
                <w:lang w:val="en-US" w:eastAsia="ru-RU"/>
              </w:rPr>
            </w:pPr>
            <w:r w:rsidRPr="005E2E03">
              <w:rPr>
                <w:rFonts w:asciiTheme="minorHAnsi" w:eastAsia="Times New Roman" w:hAnsiTheme="minorHAnsi" w:cstheme="minorHAnsi"/>
                <w:sz w:val="28"/>
                <w:szCs w:val="28"/>
                <w:lang w:val="en-US" w:eastAsia="ru-RU"/>
              </w:rPr>
              <w:t>7</w:t>
            </w:r>
            <w:r w:rsidR="00BF67CD" w:rsidRPr="007A30C8">
              <w:rPr>
                <w:rFonts w:asciiTheme="minorHAnsi" w:eastAsia="Times New Roman" w:hAnsiTheme="minorHAnsi" w:cstheme="minorHAnsi"/>
                <w:sz w:val="28"/>
                <w:szCs w:val="28"/>
                <w:lang w:val="en-US" w:eastAsia="ru-RU"/>
              </w:rPr>
              <w:t>.Source of funding Amount of funding (in U.S. dol</w:t>
            </w:r>
            <w:r w:rsidR="00F90B96">
              <w:rPr>
                <w:rFonts w:asciiTheme="minorHAnsi" w:eastAsia="Times New Roman" w:hAnsiTheme="minorHAnsi" w:cstheme="minorHAnsi"/>
                <w:sz w:val="28"/>
                <w:szCs w:val="28"/>
                <w:lang w:val="en-US" w:eastAsia="ru-RU"/>
              </w:rPr>
              <w:t xml:space="preserve">lars)Total funding (USD): </w:t>
            </w:r>
          </w:p>
          <w:p w:rsidR="00BF67CD" w:rsidRPr="00F90B96" w:rsidRDefault="00F90B96" w:rsidP="005E2E03">
            <w:pPr>
              <w:contextualSpacing/>
              <w:jc w:val="both"/>
              <w:rPr>
                <w:rFonts w:asciiTheme="minorHAnsi" w:eastAsia="Times New Roman" w:hAnsiTheme="minorHAnsi" w:cstheme="minorHAnsi"/>
                <w:sz w:val="28"/>
                <w:szCs w:val="28"/>
                <w:lang w:val="en-US" w:eastAsia="ru-RU"/>
              </w:rPr>
            </w:pPr>
            <w:r w:rsidRPr="00F90B96">
              <w:rPr>
                <w:rFonts w:asciiTheme="minorHAnsi" w:eastAsia="Times New Roman" w:hAnsiTheme="minorHAnsi" w:cstheme="minorHAnsi"/>
                <w:sz w:val="28"/>
                <w:szCs w:val="28"/>
                <w:lang w:val="en-US" w:eastAsia="ru-RU"/>
              </w:rPr>
              <w:t>10 000</w:t>
            </w:r>
          </w:p>
        </w:tc>
      </w:tr>
      <w:tr w:rsidR="00BF67CD" w:rsidRPr="00BF67CD" w:rsidTr="00007B6F">
        <w:tc>
          <w:tcPr>
            <w:tcW w:w="4425" w:type="dxa"/>
          </w:tcPr>
          <w:p w:rsidR="00BF67CD" w:rsidRPr="007A30C8" w:rsidRDefault="00BF67CD" w:rsidP="00BF67CD">
            <w:pPr>
              <w:jc w:val="both"/>
              <w:rPr>
                <w:rFonts w:asciiTheme="minorHAnsi" w:eastAsia="Times New Roman" w:hAnsiTheme="minorHAnsi" w:cstheme="minorHAnsi"/>
                <w:sz w:val="28"/>
                <w:szCs w:val="28"/>
                <w:lang w:eastAsia="ru-RU"/>
              </w:rPr>
            </w:pPr>
            <w:r w:rsidRPr="007A30C8">
              <w:rPr>
                <w:rFonts w:asciiTheme="minorHAnsi" w:eastAsia="Times New Roman" w:hAnsiTheme="minorHAnsi" w:cstheme="minorHAnsi"/>
                <w:sz w:val="28"/>
                <w:szCs w:val="28"/>
                <w:lang w:val="en-US" w:eastAsia="ru-RU"/>
              </w:rPr>
              <w:t>Total</w:t>
            </w:r>
            <w:r w:rsidRPr="007A30C8">
              <w:rPr>
                <w:rFonts w:asciiTheme="minorHAnsi" w:eastAsia="Times New Roman" w:hAnsiTheme="minorHAnsi" w:cstheme="minorHAnsi"/>
                <w:sz w:val="28"/>
                <w:szCs w:val="28"/>
                <w:lang w:eastAsia="ru-RU"/>
              </w:rPr>
              <w:t xml:space="preserve"> </w:t>
            </w:r>
            <w:r w:rsidRPr="007A30C8">
              <w:rPr>
                <w:rFonts w:asciiTheme="minorHAnsi" w:eastAsia="Times New Roman" w:hAnsiTheme="minorHAnsi" w:cstheme="minorHAnsi"/>
                <w:sz w:val="28"/>
                <w:szCs w:val="28"/>
                <w:lang w:val="en-US" w:eastAsia="ru-RU"/>
              </w:rPr>
              <w:t>funding</w:t>
            </w:r>
            <w:r w:rsidRPr="007A30C8">
              <w:rPr>
                <w:rFonts w:asciiTheme="minorHAnsi" w:eastAsia="Times New Roman" w:hAnsiTheme="minorHAnsi" w:cstheme="minorHAnsi"/>
                <w:sz w:val="28"/>
                <w:szCs w:val="28"/>
                <w:lang w:eastAsia="ru-RU"/>
              </w:rPr>
              <w:t xml:space="preserve"> (</w:t>
            </w:r>
            <w:r w:rsidRPr="007A30C8">
              <w:rPr>
                <w:rFonts w:asciiTheme="minorHAnsi" w:eastAsia="Times New Roman" w:hAnsiTheme="minorHAnsi" w:cstheme="minorHAnsi"/>
                <w:sz w:val="28"/>
                <w:szCs w:val="28"/>
                <w:lang w:val="en-US" w:eastAsia="ru-RU"/>
              </w:rPr>
              <w:t>USD</w:t>
            </w:r>
            <w:r w:rsidRPr="007A30C8">
              <w:rPr>
                <w:rFonts w:asciiTheme="minorHAnsi" w:eastAsia="Times New Roman" w:hAnsiTheme="minorHAnsi" w:cstheme="minorHAnsi"/>
                <w:sz w:val="28"/>
                <w:szCs w:val="28"/>
                <w:lang w:eastAsia="ru-RU"/>
              </w:rPr>
              <w:t xml:space="preserve">): </w:t>
            </w:r>
          </w:p>
        </w:tc>
        <w:tc>
          <w:tcPr>
            <w:tcW w:w="5073" w:type="dxa"/>
          </w:tcPr>
          <w:p w:rsidR="00BF67CD" w:rsidRPr="00F73DBB" w:rsidRDefault="00F73DBB" w:rsidP="00BF67CD">
            <w:pPr>
              <w:jc w:val="both"/>
              <w:rPr>
                <w:rFonts w:asciiTheme="minorHAnsi" w:eastAsia="Times New Roman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eastAsia="Times New Roman" w:hAnsiTheme="minorHAnsi" w:cstheme="minorHAnsi"/>
                <w:sz w:val="28"/>
                <w:szCs w:val="28"/>
                <w:lang w:eastAsia="ru-RU"/>
              </w:rPr>
              <w:t>10 000</w:t>
            </w:r>
          </w:p>
        </w:tc>
      </w:tr>
      <w:tr w:rsidR="00BF67CD" w:rsidRPr="00BF67CD" w:rsidTr="00007B6F">
        <w:tc>
          <w:tcPr>
            <w:tcW w:w="4425" w:type="dxa"/>
          </w:tcPr>
          <w:p w:rsidR="00BF67CD" w:rsidRPr="007A30C8" w:rsidRDefault="00BF67CD" w:rsidP="00BF67CD">
            <w:pPr>
              <w:jc w:val="both"/>
              <w:rPr>
                <w:rFonts w:asciiTheme="minorHAnsi" w:eastAsia="Times New Roman" w:hAnsiTheme="minorHAnsi" w:cstheme="minorHAnsi"/>
                <w:sz w:val="28"/>
                <w:szCs w:val="28"/>
                <w:lang w:val="en-US" w:eastAsia="ru-RU"/>
              </w:rPr>
            </w:pPr>
            <w:r w:rsidRPr="007A30C8">
              <w:rPr>
                <w:rFonts w:asciiTheme="minorHAnsi" w:eastAsia="Times New Roman" w:hAnsiTheme="minorHAnsi" w:cstheme="minorHAnsi"/>
                <w:sz w:val="28"/>
                <w:szCs w:val="28"/>
                <w:lang w:val="en-US" w:eastAsia="ru-RU"/>
              </w:rPr>
              <w:t xml:space="preserve">Donor funds </w:t>
            </w:r>
          </w:p>
          <w:p w:rsidR="00BF67CD" w:rsidRPr="007A30C8" w:rsidRDefault="00BF67CD" w:rsidP="00BF67CD">
            <w:pPr>
              <w:jc w:val="both"/>
              <w:rPr>
                <w:rFonts w:asciiTheme="minorHAnsi" w:eastAsia="Times New Roman" w:hAnsiTheme="minorHAnsi" w:cstheme="minorHAnsi"/>
                <w:sz w:val="28"/>
                <w:szCs w:val="28"/>
                <w:lang w:eastAsia="ru-RU"/>
              </w:rPr>
            </w:pPr>
          </w:p>
        </w:tc>
        <w:tc>
          <w:tcPr>
            <w:tcW w:w="5073" w:type="dxa"/>
          </w:tcPr>
          <w:p w:rsidR="00BF67CD" w:rsidRPr="007A30C8" w:rsidRDefault="00F90B96" w:rsidP="00BF67CD">
            <w:pPr>
              <w:jc w:val="both"/>
              <w:rPr>
                <w:rFonts w:asciiTheme="minorHAnsi" w:eastAsia="Times New Roman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eastAsia="Times New Roman" w:hAnsiTheme="minorHAnsi" w:cstheme="minorHAnsi"/>
                <w:sz w:val="28"/>
                <w:szCs w:val="28"/>
                <w:lang w:eastAsia="ru-RU"/>
              </w:rPr>
              <w:lastRenderedPageBreak/>
              <w:t>10 000</w:t>
            </w:r>
          </w:p>
        </w:tc>
      </w:tr>
      <w:tr w:rsidR="00BF67CD" w:rsidRPr="00BF67CD" w:rsidTr="00007B6F">
        <w:tc>
          <w:tcPr>
            <w:tcW w:w="4425" w:type="dxa"/>
          </w:tcPr>
          <w:p w:rsidR="00BF67CD" w:rsidRPr="007A30C8" w:rsidRDefault="00BF67CD" w:rsidP="00BF67CD">
            <w:pPr>
              <w:jc w:val="both"/>
              <w:rPr>
                <w:rFonts w:asciiTheme="minorHAnsi" w:eastAsia="Times New Roman" w:hAnsiTheme="minorHAnsi" w:cstheme="minorHAnsi"/>
                <w:sz w:val="28"/>
                <w:szCs w:val="28"/>
                <w:lang w:eastAsia="ru-RU"/>
              </w:rPr>
            </w:pPr>
            <w:r w:rsidRPr="007A30C8">
              <w:rPr>
                <w:rFonts w:asciiTheme="minorHAnsi" w:eastAsia="Times New Roman" w:hAnsiTheme="minorHAnsi" w:cstheme="minorHAnsi"/>
                <w:sz w:val="28"/>
                <w:szCs w:val="28"/>
                <w:lang w:val="en-US" w:eastAsia="ru-RU"/>
              </w:rPr>
              <w:lastRenderedPageBreak/>
              <w:t>Co-financing</w:t>
            </w:r>
          </w:p>
        </w:tc>
        <w:tc>
          <w:tcPr>
            <w:tcW w:w="5073" w:type="dxa"/>
          </w:tcPr>
          <w:p w:rsidR="00BF67CD" w:rsidRPr="007A30C8" w:rsidRDefault="00BF67CD" w:rsidP="00BF67CD">
            <w:pPr>
              <w:jc w:val="both"/>
              <w:rPr>
                <w:rFonts w:asciiTheme="minorHAnsi" w:eastAsia="Times New Roman" w:hAnsiTheme="minorHAnsi" w:cstheme="minorHAnsi"/>
                <w:sz w:val="28"/>
                <w:szCs w:val="28"/>
                <w:lang w:eastAsia="ru-RU"/>
              </w:rPr>
            </w:pPr>
            <w:r w:rsidRPr="007A30C8">
              <w:rPr>
                <w:rFonts w:asciiTheme="minorHAnsi" w:eastAsia="Times New Roman" w:hAnsiTheme="minorHAnsi" w:cstheme="minorHAnsi"/>
                <w:sz w:val="28"/>
                <w:szCs w:val="28"/>
                <w:lang w:eastAsia="ru-RU"/>
              </w:rPr>
              <w:t>-</w:t>
            </w:r>
          </w:p>
        </w:tc>
      </w:tr>
      <w:tr w:rsidR="00BF67CD" w:rsidRPr="0085047E" w:rsidTr="00007B6F">
        <w:tc>
          <w:tcPr>
            <w:tcW w:w="9498" w:type="dxa"/>
            <w:gridSpan w:val="2"/>
          </w:tcPr>
          <w:p w:rsidR="00915BD0" w:rsidRPr="00B8298F" w:rsidRDefault="005E2E03" w:rsidP="00BF67CD">
            <w:pPr>
              <w:rPr>
                <w:rFonts w:asciiTheme="minorHAnsi" w:eastAsia="Times New Roman" w:hAnsiTheme="minorHAnsi" w:cstheme="minorHAnsi"/>
                <w:sz w:val="28"/>
                <w:szCs w:val="28"/>
                <w:lang w:val="en-US" w:eastAsia="ru-RU"/>
              </w:rPr>
            </w:pPr>
            <w:r w:rsidRPr="005E2E03">
              <w:rPr>
                <w:rFonts w:asciiTheme="minorHAnsi" w:eastAsia="Times New Roman" w:hAnsiTheme="minorHAnsi" w:cstheme="minorHAnsi"/>
                <w:sz w:val="28"/>
                <w:szCs w:val="28"/>
                <w:lang w:val="en-US" w:eastAsia="ru-RU"/>
              </w:rPr>
              <w:t>8</w:t>
            </w:r>
            <w:r w:rsidR="007A30C8" w:rsidRPr="007A30C8">
              <w:rPr>
                <w:rFonts w:asciiTheme="minorHAnsi" w:eastAsia="Times New Roman" w:hAnsiTheme="minorHAnsi" w:cstheme="minorHAnsi"/>
                <w:sz w:val="28"/>
                <w:szCs w:val="28"/>
                <w:lang w:val="en-US" w:eastAsia="ru-RU"/>
              </w:rPr>
              <w:t>.</w:t>
            </w:r>
            <w:r w:rsidR="00BF67CD" w:rsidRPr="007A30C8">
              <w:rPr>
                <w:rFonts w:asciiTheme="minorHAnsi" w:eastAsia="Times New Roman" w:hAnsiTheme="minorHAnsi" w:cstheme="minorHAnsi"/>
                <w:sz w:val="28"/>
                <w:szCs w:val="28"/>
                <w:lang w:val="en-US" w:eastAsia="ru-RU"/>
              </w:rPr>
              <w:t xml:space="preserve">The project location (region, city): 225261 </w:t>
            </w:r>
            <w:proofErr w:type="spellStart"/>
            <w:r w:rsidR="00BF67CD" w:rsidRPr="007A30C8">
              <w:rPr>
                <w:rFonts w:asciiTheme="minorHAnsi" w:eastAsia="Times New Roman" w:hAnsiTheme="minorHAnsi" w:cstheme="minorHAnsi"/>
                <w:sz w:val="28"/>
                <w:szCs w:val="28"/>
                <w:lang w:val="en-US" w:eastAsia="ru-RU"/>
              </w:rPr>
              <w:t>Sovetskaya</w:t>
            </w:r>
            <w:proofErr w:type="spellEnd"/>
            <w:r w:rsidR="00915BD0" w:rsidRPr="00915BD0">
              <w:rPr>
                <w:rFonts w:asciiTheme="minorHAnsi" w:eastAsia="Times New Roman" w:hAnsiTheme="minorHAnsi" w:cstheme="minorHAnsi"/>
                <w:sz w:val="28"/>
                <w:szCs w:val="28"/>
                <w:lang w:val="en-US" w:eastAsia="ru-RU"/>
              </w:rPr>
              <w:t>,</w:t>
            </w:r>
            <w:r w:rsidR="00915BD0">
              <w:rPr>
                <w:rFonts w:asciiTheme="minorHAnsi" w:eastAsia="Times New Roman" w:hAnsiTheme="minorHAnsi" w:cstheme="minorHAnsi"/>
                <w:sz w:val="28"/>
                <w:szCs w:val="28"/>
                <w:lang w:val="en-US" w:eastAsia="ru-RU"/>
              </w:rPr>
              <w:t xml:space="preserve"> d</w:t>
            </w:r>
            <w:r w:rsidR="00915BD0" w:rsidRPr="00915BD0">
              <w:rPr>
                <w:rFonts w:asciiTheme="minorHAnsi" w:eastAsia="Times New Roman" w:hAnsiTheme="minorHAnsi" w:cstheme="minorHAnsi"/>
                <w:sz w:val="28"/>
                <w:szCs w:val="28"/>
                <w:lang w:val="en-US" w:eastAsia="ru-RU"/>
              </w:rPr>
              <w:t>.</w:t>
            </w:r>
            <w:r w:rsidR="00BF67CD" w:rsidRPr="007A30C8">
              <w:rPr>
                <w:rFonts w:asciiTheme="minorHAnsi" w:eastAsia="Times New Roman" w:hAnsiTheme="minorHAnsi" w:cstheme="minorHAnsi"/>
                <w:sz w:val="28"/>
                <w:szCs w:val="28"/>
                <w:lang w:val="en-US" w:eastAsia="ru-RU"/>
              </w:rPr>
              <w:t xml:space="preserve"> 60,</w:t>
            </w:r>
          </w:p>
          <w:p w:rsidR="00BF67CD" w:rsidRPr="00B8298F" w:rsidRDefault="00915BD0" w:rsidP="00BF67CD">
            <w:pPr>
              <w:rPr>
                <w:rFonts w:asciiTheme="minorHAnsi" w:eastAsia="Times New Roman" w:hAnsiTheme="minorHAnsi" w:cstheme="minorHAnsi"/>
                <w:sz w:val="28"/>
                <w:szCs w:val="28"/>
                <w:lang w:val="en-US" w:eastAsia="ru-RU"/>
              </w:rPr>
            </w:pPr>
            <w:r>
              <w:rPr>
                <w:rFonts w:asciiTheme="minorHAnsi" w:eastAsia="Times New Roman" w:hAnsiTheme="minorHAnsi" w:cstheme="minorHAnsi"/>
                <w:sz w:val="28"/>
                <w:szCs w:val="28"/>
                <w:lang w:val="en-US" w:eastAsia="ru-RU"/>
              </w:rPr>
              <w:t xml:space="preserve"> </w:t>
            </w:r>
            <w:proofErr w:type="gramStart"/>
            <w:r>
              <w:rPr>
                <w:rFonts w:asciiTheme="minorHAnsi" w:eastAsia="Times New Roman" w:hAnsiTheme="minorHAnsi" w:cstheme="minorHAnsi"/>
                <w:sz w:val="28"/>
                <w:szCs w:val="28"/>
                <w:lang w:val="en-US" w:eastAsia="ru-RU"/>
              </w:rPr>
              <w:t>d</w:t>
            </w:r>
            <w:proofErr w:type="gramEnd"/>
            <w:r w:rsidR="00BF67CD" w:rsidRPr="007A30C8">
              <w:rPr>
                <w:rFonts w:asciiTheme="minorHAnsi" w:eastAsia="Times New Roman" w:hAnsiTheme="minorHAnsi" w:cstheme="minorHAnsi"/>
                <w:sz w:val="28"/>
                <w:szCs w:val="28"/>
                <w:lang w:val="en-US" w:eastAsia="ru-RU"/>
              </w:rPr>
              <w:t xml:space="preserve">. </w:t>
            </w:r>
            <w:proofErr w:type="spellStart"/>
            <w:r w:rsidR="00BF67CD" w:rsidRPr="007A30C8">
              <w:rPr>
                <w:rFonts w:asciiTheme="minorHAnsi" w:eastAsia="Times New Roman" w:hAnsiTheme="minorHAnsi" w:cstheme="minorHAnsi"/>
                <w:sz w:val="28"/>
                <w:szCs w:val="28"/>
                <w:lang w:val="en-US" w:eastAsia="ru-RU"/>
              </w:rPr>
              <w:t>Wolka</w:t>
            </w:r>
            <w:proofErr w:type="spellEnd"/>
            <w:r w:rsidR="00BF67CD" w:rsidRPr="007A30C8">
              <w:rPr>
                <w:rFonts w:asciiTheme="minorHAnsi" w:eastAsia="Times New Roman" w:hAnsiTheme="minorHAnsi" w:cstheme="minorHAnsi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="00BF67CD" w:rsidRPr="007A30C8">
              <w:rPr>
                <w:rFonts w:asciiTheme="minorHAnsi" w:eastAsia="Times New Roman" w:hAnsiTheme="minorHAnsi" w:cstheme="minorHAnsi"/>
                <w:sz w:val="28"/>
                <w:szCs w:val="28"/>
                <w:lang w:val="en-US" w:eastAsia="ru-RU"/>
              </w:rPr>
              <w:t>Telehansa</w:t>
            </w:r>
            <w:proofErr w:type="spellEnd"/>
            <w:r w:rsidR="00BF67CD" w:rsidRPr="007A30C8">
              <w:rPr>
                <w:rFonts w:asciiTheme="minorHAnsi" w:eastAsia="Times New Roman" w:hAnsiTheme="minorHAnsi" w:cstheme="minorHAnsi"/>
                <w:sz w:val="28"/>
                <w:szCs w:val="28"/>
                <w:lang w:val="en-US" w:eastAsia="ru-RU"/>
              </w:rPr>
              <w:t xml:space="preserve">, </w:t>
            </w:r>
            <w:proofErr w:type="spellStart"/>
            <w:r w:rsidR="00BF67CD" w:rsidRPr="007A30C8">
              <w:rPr>
                <w:rFonts w:asciiTheme="minorHAnsi" w:eastAsia="Times New Roman" w:hAnsiTheme="minorHAnsi" w:cstheme="minorHAnsi"/>
                <w:sz w:val="28"/>
                <w:szCs w:val="28"/>
                <w:lang w:val="en-US" w:eastAsia="ru-RU"/>
              </w:rPr>
              <w:t>Ivats</w:t>
            </w:r>
            <w:r>
              <w:rPr>
                <w:rFonts w:asciiTheme="minorHAnsi" w:eastAsia="Times New Roman" w:hAnsiTheme="minorHAnsi" w:cstheme="minorHAnsi"/>
                <w:sz w:val="28"/>
                <w:szCs w:val="28"/>
                <w:lang w:val="en-US" w:eastAsia="ru-RU"/>
              </w:rPr>
              <w:t>evichi</w:t>
            </w:r>
            <w:proofErr w:type="spellEnd"/>
            <w:r>
              <w:rPr>
                <w:rFonts w:asciiTheme="minorHAnsi" w:eastAsia="Times New Roman" w:hAnsiTheme="minorHAnsi" w:cstheme="minorHAnsi"/>
                <w:sz w:val="28"/>
                <w:szCs w:val="28"/>
                <w:lang w:val="en-US" w:eastAsia="ru-RU"/>
              </w:rPr>
              <w:t xml:space="preserve"> district, Brest region.</w:t>
            </w:r>
          </w:p>
        </w:tc>
      </w:tr>
      <w:tr w:rsidR="00BF67CD" w:rsidRPr="007D468F" w:rsidTr="00007B6F">
        <w:tc>
          <w:tcPr>
            <w:tcW w:w="9498" w:type="dxa"/>
            <w:gridSpan w:val="2"/>
          </w:tcPr>
          <w:p w:rsidR="00BF67CD" w:rsidRPr="0085047E" w:rsidRDefault="005E2E03" w:rsidP="00B8298F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8298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</w:t>
            </w:r>
            <w:r w:rsidR="007A30C8" w:rsidRPr="00B8298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  <w:r w:rsidR="00BF67CD" w:rsidRPr="00B8298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Contact person:</w:t>
            </w:r>
          </w:p>
          <w:p w:rsidR="00D268E0" w:rsidRPr="00745FC4" w:rsidRDefault="00D268E0" w:rsidP="00D268E0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Contact person: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Kazlouski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0573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, Director of the </w:t>
            </w:r>
            <w:r w:rsidRPr="00745FC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r w:rsidRPr="00745FC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state institution "</w:t>
            </w:r>
            <w:proofErr w:type="spellStart"/>
            <w:r w:rsidRPr="00745FC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Telekhansky</w:t>
            </w:r>
            <w:proofErr w:type="spellEnd"/>
            <w:r w:rsidRPr="00745FC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social boarding house "</w:t>
            </w:r>
            <w:proofErr w:type="spellStart"/>
            <w:r w:rsidRPr="00745FC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Oginsky</w:t>
            </w:r>
            <w:proofErr w:type="spellEnd"/>
            <w:r w:rsidRPr="00745FC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"</w:t>
            </w:r>
          </w:p>
          <w:p w:rsidR="00D268E0" w:rsidRPr="00D268E0" w:rsidRDefault="00D268E0" w:rsidP="00B8298F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BF67CD" w:rsidRPr="00B8298F" w:rsidRDefault="00BF67CD" w:rsidP="00B8298F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8298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Tel/Fax 80164531-4-46 </w:t>
            </w:r>
          </w:p>
          <w:p w:rsidR="00BF67CD" w:rsidRPr="007A30C8" w:rsidRDefault="00BF67CD" w:rsidP="007D468F">
            <w:pPr>
              <w:ind w:firstLine="743"/>
              <w:jc w:val="both"/>
              <w:rPr>
                <w:rFonts w:asciiTheme="minorHAnsi" w:eastAsia="Times New Roman" w:hAnsiTheme="minorHAnsi" w:cstheme="minorHAnsi"/>
                <w:sz w:val="28"/>
                <w:szCs w:val="28"/>
                <w:lang w:val="en-US" w:eastAsia="ru-RU"/>
              </w:rPr>
            </w:pPr>
          </w:p>
        </w:tc>
      </w:tr>
    </w:tbl>
    <w:p w:rsidR="00BF67CD" w:rsidRPr="00BF67CD" w:rsidRDefault="00BF67CD" w:rsidP="00BF67CD">
      <w:pPr>
        <w:spacing w:after="0" w:afterAutospacing="0"/>
        <w:ind w:left="720" w:firstLine="0"/>
        <w:contextualSpacing/>
        <w:rPr>
          <w:rFonts w:eastAsia="Times New Roman" w:cs="Times New Roman"/>
          <w:b/>
          <w:color w:val="auto"/>
          <w:szCs w:val="28"/>
          <w:lang w:val="en-US" w:eastAsia="ru-RU"/>
        </w:rPr>
      </w:pPr>
    </w:p>
    <w:p w:rsidR="00BF67CD" w:rsidRPr="00BF67CD" w:rsidRDefault="00BF67CD" w:rsidP="00BF67CD">
      <w:pPr>
        <w:spacing w:after="200" w:afterAutospacing="0" w:line="276" w:lineRule="auto"/>
        <w:ind w:firstLine="0"/>
        <w:rPr>
          <w:rFonts w:eastAsia="Times New Roman" w:cs="Times New Roman"/>
          <w:color w:val="000000"/>
          <w:lang w:val="en-US"/>
        </w:rPr>
      </w:pPr>
      <w:r w:rsidRPr="00BF67CD">
        <w:rPr>
          <w:rFonts w:eastAsia="Times New Roman" w:cs="Times New Roman"/>
          <w:b/>
          <w:color w:val="auto"/>
          <w:szCs w:val="28"/>
          <w:lang w:val="en-US" w:eastAsia="ru-RU"/>
        </w:rPr>
        <w:br w:type="textWrapping" w:clear="all"/>
      </w:r>
      <w:r w:rsidRPr="00BF67CD">
        <w:rPr>
          <w:rFonts w:eastAsia="Times New Roman" w:cs="Times New Roman"/>
          <w:color w:val="000000"/>
          <w:lang w:val="en-US"/>
        </w:rPr>
        <w:t>We will be glad to cooperate!</w:t>
      </w:r>
    </w:p>
    <w:p w:rsidR="00BF67CD" w:rsidRPr="00BF67CD" w:rsidRDefault="00BF67CD" w:rsidP="00BF67CD">
      <w:pPr>
        <w:spacing w:after="0" w:afterAutospacing="0"/>
        <w:ind w:left="720" w:firstLine="0"/>
        <w:contextualSpacing/>
        <w:jc w:val="center"/>
        <w:rPr>
          <w:rFonts w:eastAsia="Times New Roman" w:cs="Times New Roman"/>
          <w:b/>
          <w:color w:val="auto"/>
          <w:szCs w:val="28"/>
          <w:lang w:val="en-US" w:eastAsia="ru-RU"/>
        </w:rPr>
      </w:pPr>
    </w:p>
    <w:p w:rsidR="00BC20A2" w:rsidRPr="00BF67CD" w:rsidRDefault="00BC20A2">
      <w:pPr>
        <w:rPr>
          <w:lang w:val="en-US"/>
        </w:rPr>
      </w:pPr>
    </w:p>
    <w:sectPr w:rsidR="00BC20A2" w:rsidRPr="00BF67CD" w:rsidSect="00283D35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15BE9"/>
    <w:multiLevelType w:val="hybridMultilevel"/>
    <w:tmpl w:val="BDB42CE2"/>
    <w:lvl w:ilvl="0" w:tplc="E7B800D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3511E3"/>
    <w:multiLevelType w:val="multilevel"/>
    <w:tmpl w:val="EF5C2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C312FB"/>
    <w:multiLevelType w:val="multilevel"/>
    <w:tmpl w:val="C7DE0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1F39EF"/>
    <w:multiLevelType w:val="multilevel"/>
    <w:tmpl w:val="EF5C2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F82"/>
    <w:rsid w:val="00135890"/>
    <w:rsid w:val="00203277"/>
    <w:rsid w:val="00254DD4"/>
    <w:rsid w:val="002F113F"/>
    <w:rsid w:val="004C5C8A"/>
    <w:rsid w:val="005E2E03"/>
    <w:rsid w:val="007A30C8"/>
    <w:rsid w:val="007D468F"/>
    <w:rsid w:val="0085047E"/>
    <w:rsid w:val="00864905"/>
    <w:rsid w:val="00915BD0"/>
    <w:rsid w:val="00B41A43"/>
    <w:rsid w:val="00B8298F"/>
    <w:rsid w:val="00BC20A2"/>
    <w:rsid w:val="00BF67CD"/>
    <w:rsid w:val="00C45B17"/>
    <w:rsid w:val="00C64F8B"/>
    <w:rsid w:val="00CF6F82"/>
    <w:rsid w:val="00D268E0"/>
    <w:rsid w:val="00E06876"/>
    <w:rsid w:val="00F73DBB"/>
    <w:rsid w:val="00F90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color w:val="000000" w:themeColor="text1"/>
        <w:sz w:val="28"/>
        <w:szCs w:val="22"/>
        <w:lang w:val="ru-RU" w:eastAsia="en-US" w:bidi="ar-SA"/>
      </w:rPr>
    </w:rPrDefault>
    <w:pPrDefault>
      <w:pPr>
        <w:spacing w:after="100" w:afterAutospacing="1"/>
        <w:ind w:firstLine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D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67CD"/>
    <w:pPr>
      <w:spacing w:after="0" w:afterAutospacing="0"/>
      <w:ind w:firstLine="0"/>
    </w:pPr>
    <w:rPr>
      <w:rFonts w:ascii="Calibri" w:hAnsi="Calibri"/>
      <w:color w:val="auto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A30C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F113F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113F"/>
    <w:rPr>
      <w:rFonts w:ascii="Tahoma" w:hAnsi="Tahoma" w:cs="Tahoma"/>
      <w:sz w:val="16"/>
      <w:szCs w:val="16"/>
    </w:rPr>
  </w:style>
  <w:style w:type="paragraph" w:styleId="a7">
    <w:name w:val="No Spacing"/>
    <w:link w:val="a8"/>
    <w:uiPriority w:val="1"/>
    <w:qFormat/>
    <w:rsid w:val="005E2E03"/>
    <w:pPr>
      <w:spacing w:after="0"/>
    </w:pPr>
  </w:style>
  <w:style w:type="character" w:customStyle="1" w:styleId="a8">
    <w:name w:val="Без интервала Знак"/>
    <w:basedOn w:val="a0"/>
    <w:link w:val="a7"/>
    <w:uiPriority w:val="1"/>
    <w:rsid w:val="00D268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color w:val="000000" w:themeColor="text1"/>
        <w:sz w:val="28"/>
        <w:szCs w:val="22"/>
        <w:lang w:val="ru-RU" w:eastAsia="en-US" w:bidi="ar-SA"/>
      </w:rPr>
    </w:rPrDefault>
    <w:pPrDefault>
      <w:pPr>
        <w:spacing w:after="100" w:afterAutospacing="1"/>
        <w:ind w:firstLine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D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67CD"/>
    <w:pPr>
      <w:spacing w:after="0" w:afterAutospacing="0"/>
      <w:ind w:firstLine="0"/>
    </w:pPr>
    <w:rPr>
      <w:rFonts w:ascii="Calibri" w:hAnsi="Calibri"/>
      <w:color w:val="auto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A30C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F113F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113F"/>
    <w:rPr>
      <w:rFonts w:ascii="Tahoma" w:hAnsi="Tahoma" w:cs="Tahoma"/>
      <w:sz w:val="16"/>
      <w:szCs w:val="16"/>
    </w:rPr>
  </w:style>
  <w:style w:type="paragraph" w:styleId="a7">
    <w:name w:val="No Spacing"/>
    <w:link w:val="a8"/>
    <w:uiPriority w:val="1"/>
    <w:qFormat/>
    <w:rsid w:val="005E2E03"/>
    <w:pPr>
      <w:spacing w:after="0"/>
    </w:pPr>
  </w:style>
  <w:style w:type="character" w:customStyle="1" w:styleId="a8">
    <w:name w:val="Без интервала Знак"/>
    <w:basedOn w:val="a0"/>
    <w:link w:val="a7"/>
    <w:uiPriority w:val="1"/>
    <w:rsid w:val="00D268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0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56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7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3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364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351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700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2979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241364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32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561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03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89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097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954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0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4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2022-03-17T05:55:00Z</cp:lastPrinted>
  <dcterms:created xsi:type="dcterms:W3CDTF">2019-07-01T09:18:00Z</dcterms:created>
  <dcterms:modified xsi:type="dcterms:W3CDTF">2026-07-09T06:59:00Z</dcterms:modified>
</cp:coreProperties>
</file>