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FC2E" w14:textId="23963B34" w:rsidR="00224B8E" w:rsidRDefault="00224B8E" w:rsidP="00224B8E">
      <w:pPr>
        <w:ind w:right="-3119"/>
        <w:jc w:val="both"/>
        <w:rPr>
          <w:b/>
          <w:bCs/>
        </w:rPr>
      </w:pPr>
      <w:r>
        <w:rPr>
          <w:b/>
          <w:bCs/>
        </w:rPr>
        <w:tab/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Приложение</w:t>
      </w:r>
    </w:p>
    <w:p w14:paraId="1FA1D162" w14:textId="2E567DC7" w:rsidR="00224B8E" w:rsidRDefault="00224B8E" w:rsidP="00224B8E">
      <w:pPr>
        <w:jc w:val="both"/>
        <w:rPr>
          <w:b/>
          <w:bCs/>
        </w:rPr>
      </w:pPr>
      <w:r w:rsidRPr="00224B8E">
        <w:rPr>
          <w:b/>
          <w:bCs/>
        </w:rPr>
        <w:t>СПИСОК</w:t>
      </w:r>
    </w:p>
    <w:p w14:paraId="01B1644B" w14:textId="77777777" w:rsidR="00224B8E" w:rsidRDefault="00224B8E" w:rsidP="00224B8E">
      <w:pPr>
        <w:spacing w:line="200" w:lineRule="exact"/>
        <w:jc w:val="both"/>
        <w:rPr>
          <w:b/>
          <w:bCs/>
        </w:rPr>
      </w:pPr>
    </w:p>
    <w:p w14:paraId="51E4817E" w14:textId="3702B88E" w:rsidR="00D95065" w:rsidRDefault="00224B8E" w:rsidP="00224B8E">
      <w:pPr>
        <w:spacing w:line="280" w:lineRule="exact"/>
        <w:jc w:val="both"/>
      </w:pPr>
      <w:r>
        <w:t>сотрудников</w:t>
      </w:r>
      <w:r>
        <w:tab/>
        <w:t>государственных</w:t>
      </w:r>
      <w:r>
        <w:t xml:space="preserve"> </w:t>
      </w:r>
      <w:r>
        <w:t>организаций культуры, отвечающих за организацию культурно-зрелищных мероприятий</w:t>
      </w:r>
      <w:r>
        <w:tab/>
      </w:r>
      <w:r>
        <w:t xml:space="preserve">           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хозяйствования, не включенных в реестр организаторов культурно-зрелищных мероприятий</w:t>
      </w:r>
    </w:p>
    <w:p w14:paraId="49B0950A" w14:textId="77777777" w:rsidR="00224B8E" w:rsidRDefault="00224B8E" w:rsidP="00224B8E">
      <w:pPr>
        <w:spacing w:line="280" w:lineRule="exact"/>
        <w:jc w:val="both"/>
      </w:pPr>
    </w:p>
    <w:tbl>
      <w:tblPr>
        <w:tblW w:w="981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0"/>
        <w:gridCol w:w="3827"/>
        <w:gridCol w:w="2694"/>
      </w:tblGrid>
      <w:tr w:rsidR="00224B8E" w14:paraId="3894D0FD" w14:textId="7474B3F1" w:rsidTr="00224B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90" w:type="dxa"/>
          </w:tcPr>
          <w:p w14:paraId="449238AB" w14:textId="5BCBD2F7" w:rsidR="00224B8E" w:rsidRDefault="00224B8E" w:rsidP="00224B8E">
            <w:pPr>
              <w:spacing w:line="280" w:lineRule="exact"/>
              <w:jc w:val="center"/>
            </w:pPr>
            <w:r>
              <w:rPr>
                <w:rStyle w:val="2"/>
                <w:rFonts w:eastAsia="Microsoft Sans Serif"/>
              </w:rPr>
              <w:t>ФИО</w:t>
            </w:r>
          </w:p>
        </w:tc>
        <w:tc>
          <w:tcPr>
            <w:tcW w:w="3827" w:type="dxa"/>
          </w:tcPr>
          <w:p w14:paraId="65C1CA98" w14:textId="3569289F" w:rsidR="00224B8E" w:rsidRDefault="00224B8E" w:rsidP="00224B8E">
            <w:pPr>
              <w:spacing w:line="280" w:lineRule="exact"/>
              <w:jc w:val="center"/>
            </w:pPr>
            <w:r>
              <w:rPr>
                <w:rStyle w:val="2"/>
                <w:rFonts w:eastAsia="Microsoft Sans Serif"/>
              </w:rPr>
              <w:t>Должность</w:t>
            </w:r>
          </w:p>
        </w:tc>
        <w:tc>
          <w:tcPr>
            <w:tcW w:w="2694" w:type="dxa"/>
            <w:vAlign w:val="bottom"/>
          </w:tcPr>
          <w:p w14:paraId="1E481BE7" w14:textId="77777777" w:rsidR="00224B8E" w:rsidRDefault="00224B8E" w:rsidP="005C085C">
            <w:pPr>
              <w:spacing w:line="280" w:lineRule="exact"/>
              <w:jc w:val="center"/>
            </w:pPr>
            <w:r>
              <w:rPr>
                <w:rStyle w:val="2"/>
                <w:rFonts w:eastAsia="Microsoft Sans Serif"/>
              </w:rPr>
              <w:t>Контактный</w:t>
            </w:r>
          </w:p>
          <w:p w14:paraId="3C282368" w14:textId="4F6332FA" w:rsidR="00224B8E" w:rsidRDefault="00224B8E" w:rsidP="00224B8E">
            <w:pPr>
              <w:spacing w:line="280" w:lineRule="exact"/>
              <w:jc w:val="center"/>
            </w:pPr>
            <w:r>
              <w:rPr>
                <w:rStyle w:val="2"/>
                <w:rFonts w:eastAsia="Microsoft Sans Serif"/>
              </w:rPr>
              <w:t>телефон</w:t>
            </w:r>
          </w:p>
        </w:tc>
      </w:tr>
      <w:tr w:rsidR="00224B8E" w14:paraId="1FFF72C5" w14:textId="7521DABB" w:rsidTr="00224B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90" w:type="dxa"/>
          </w:tcPr>
          <w:p w14:paraId="2BA7744B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Авдеенко</w:t>
            </w:r>
          </w:p>
          <w:p w14:paraId="7CA6A471" w14:textId="5225220F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Наталья Владимировна</w:t>
            </w:r>
          </w:p>
        </w:tc>
        <w:tc>
          <w:tcPr>
            <w:tcW w:w="3827" w:type="dxa"/>
          </w:tcPr>
          <w:p w14:paraId="2AD8F39E" w14:textId="7CE5791E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начальник отдела по подготовке и проведению мероприятий </w:t>
            </w:r>
            <w:r w:rsidRPr="00224B8E">
              <w:rPr>
                <w:rStyle w:val="20"/>
                <w:rFonts w:eastAsia="Microsoft Sans Serif"/>
                <w:sz w:val="30"/>
                <w:szCs w:val="30"/>
              </w:rPr>
              <w:br/>
              <w:t>ГУ «</w:t>
            </w:r>
            <w:proofErr w:type="spellStart"/>
            <w:r w:rsidRPr="00224B8E">
              <w:rPr>
                <w:rStyle w:val="20"/>
                <w:rFonts w:eastAsia="Microsoft Sans Serif"/>
                <w:sz w:val="30"/>
                <w:szCs w:val="30"/>
              </w:rPr>
              <w:t>Минскконцерт</w:t>
            </w:r>
            <w:proofErr w:type="spellEnd"/>
            <w:r w:rsidRPr="00224B8E">
              <w:rPr>
                <w:rStyle w:val="20"/>
                <w:rFonts w:eastAsia="Microsoft Sans Serif"/>
                <w:sz w:val="30"/>
                <w:szCs w:val="30"/>
              </w:rPr>
              <w:t>»</w:t>
            </w:r>
          </w:p>
        </w:tc>
        <w:tc>
          <w:tcPr>
            <w:tcW w:w="2694" w:type="dxa"/>
          </w:tcPr>
          <w:p w14:paraId="2ED12F39" w14:textId="753B07AA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+375 29 124 97 44</w:t>
            </w:r>
          </w:p>
        </w:tc>
      </w:tr>
      <w:tr w:rsidR="00224B8E" w14:paraId="70AB9EFE" w14:textId="77777777" w:rsidTr="00224B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90" w:type="dxa"/>
          </w:tcPr>
          <w:p w14:paraId="3FD35509" w14:textId="77777777" w:rsidR="00224B8E" w:rsidRDefault="00224B8E" w:rsidP="00224B8E">
            <w:pPr>
              <w:spacing w:line="280" w:lineRule="exact"/>
              <w:jc w:val="both"/>
              <w:rPr>
                <w:rStyle w:val="20"/>
                <w:rFonts w:eastAsia="Microsoft Sans Serif"/>
                <w:sz w:val="30"/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Журавлев </w:t>
            </w:r>
          </w:p>
          <w:p w14:paraId="4BBD5A96" w14:textId="53DC270F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Павел Олегович</w:t>
            </w:r>
          </w:p>
        </w:tc>
        <w:tc>
          <w:tcPr>
            <w:tcW w:w="3827" w:type="dxa"/>
            <w:vAlign w:val="center"/>
          </w:tcPr>
          <w:p w14:paraId="3A491684" w14:textId="0A64718F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заместитель директора </w:t>
            </w:r>
            <w:r w:rsidRPr="00224B8E">
              <w:rPr>
                <w:rStyle w:val="20"/>
                <w:rFonts w:eastAsia="Microsoft Sans Serif"/>
                <w:sz w:val="30"/>
                <w:szCs w:val="30"/>
              </w:rPr>
              <w:br/>
              <w:t>ГУ «Государственный академический ансамбль танца Беларуси»</w:t>
            </w:r>
          </w:p>
        </w:tc>
        <w:tc>
          <w:tcPr>
            <w:tcW w:w="2694" w:type="dxa"/>
          </w:tcPr>
          <w:p w14:paraId="20F1A09E" w14:textId="7909CF74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+ 375 29 658 84 99</w:t>
            </w:r>
          </w:p>
        </w:tc>
      </w:tr>
      <w:tr w:rsidR="00224B8E" w14:paraId="7B2164BD" w14:textId="77777777" w:rsidTr="00224B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290" w:type="dxa"/>
          </w:tcPr>
          <w:p w14:paraId="086893C6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Книга</w:t>
            </w:r>
          </w:p>
          <w:p w14:paraId="018DF4DE" w14:textId="2EF9C582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Ольга Васильевна</w:t>
            </w:r>
          </w:p>
        </w:tc>
        <w:tc>
          <w:tcPr>
            <w:tcW w:w="3827" w:type="dxa"/>
            <w:vAlign w:val="center"/>
          </w:tcPr>
          <w:p w14:paraId="3DF799E0" w14:textId="55C64472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>
              <w:rPr>
                <w:rStyle w:val="20"/>
                <w:rFonts w:eastAsia="Microsoft Sans Serif"/>
                <w:sz w:val="30"/>
                <w:szCs w:val="30"/>
              </w:rPr>
              <w:t>г</w:t>
            </w: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лавный администратор </w:t>
            </w:r>
            <w:r w:rsidRPr="00224B8E">
              <w:rPr>
                <w:rStyle w:val="20"/>
                <w:rFonts w:eastAsia="Microsoft Sans Serif"/>
                <w:sz w:val="30"/>
                <w:szCs w:val="30"/>
              </w:rPr>
              <w:br/>
              <w:t xml:space="preserve">ГУ «Национальный академический народный хор Республики Беларусь имени </w:t>
            </w:r>
            <w:proofErr w:type="spellStart"/>
            <w:r w:rsidRPr="00224B8E">
              <w:rPr>
                <w:rStyle w:val="20"/>
                <w:rFonts w:eastAsia="Microsoft Sans Serif"/>
                <w:sz w:val="30"/>
                <w:szCs w:val="30"/>
              </w:rPr>
              <w:t>Г.И.Цитовича</w:t>
            </w:r>
            <w:proofErr w:type="spellEnd"/>
            <w:r w:rsidRPr="00224B8E">
              <w:rPr>
                <w:rStyle w:val="20"/>
                <w:rFonts w:eastAsia="Microsoft Sans Serif"/>
                <w:sz w:val="30"/>
                <w:szCs w:val="30"/>
              </w:rPr>
              <w:t>»</w:t>
            </w:r>
          </w:p>
        </w:tc>
        <w:tc>
          <w:tcPr>
            <w:tcW w:w="2694" w:type="dxa"/>
          </w:tcPr>
          <w:p w14:paraId="293D4395" w14:textId="77777777" w:rsidR="00224B8E" w:rsidRPr="00224B8E" w:rsidRDefault="00224B8E" w:rsidP="00224B8E">
            <w:pPr>
              <w:spacing w:line="280" w:lineRule="exact"/>
              <w:jc w:val="both"/>
              <w:rPr>
                <w:rStyle w:val="20"/>
                <w:rFonts w:eastAsia="Microsoft Sans Serif"/>
                <w:sz w:val="30"/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+ 375 29 768 49 13 </w:t>
            </w:r>
          </w:p>
          <w:p w14:paraId="5ED70D2D" w14:textId="6C69931A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+ 375 44 566 82 25</w:t>
            </w:r>
          </w:p>
        </w:tc>
      </w:tr>
      <w:tr w:rsidR="00224B8E" w14:paraId="27E8991F" w14:textId="77777777" w:rsidTr="00224B8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290" w:type="dxa"/>
          </w:tcPr>
          <w:p w14:paraId="6A89092D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Приходько</w:t>
            </w:r>
          </w:p>
          <w:p w14:paraId="11C4EEEA" w14:textId="2631E069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Василий Владимирович</w:t>
            </w:r>
          </w:p>
        </w:tc>
        <w:tc>
          <w:tcPr>
            <w:tcW w:w="3827" w:type="dxa"/>
            <w:vAlign w:val="bottom"/>
          </w:tcPr>
          <w:p w14:paraId="476FA6F8" w14:textId="064D57F8" w:rsidR="00224B8E" w:rsidRPr="00224B8E" w:rsidRDefault="00224B8E" w:rsidP="00224B8E">
            <w:pPr>
              <w:spacing w:line="280" w:lineRule="exact"/>
              <w:jc w:val="both"/>
              <w:rPr>
                <w:rStyle w:val="20"/>
                <w:rFonts w:eastAsia="Microsoft Sans Serif"/>
                <w:sz w:val="30"/>
                <w:szCs w:val="30"/>
              </w:rPr>
            </w:pPr>
            <w:r>
              <w:rPr>
                <w:rStyle w:val="20"/>
                <w:rFonts w:eastAsia="Microsoft Sans Serif"/>
                <w:sz w:val="30"/>
                <w:szCs w:val="30"/>
              </w:rPr>
              <w:t>г</w:t>
            </w: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лавный администратор </w:t>
            </w:r>
          </w:p>
          <w:p w14:paraId="3A0C5FC1" w14:textId="49632DEB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ГУ «Белорусский государственный</w:t>
            </w:r>
          </w:p>
          <w:p w14:paraId="07C2376C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академический</w:t>
            </w:r>
          </w:p>
          <w:p w14:paraId="40D4E893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заслуженный</w:t>
            </w:r>
          </w:p>
          <w:p w14:paraId="42EB2E09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хореографический</w:t>
            </w:r>
          </w:p>
          <w:p w14:paraId="4B0E4D11" w14:textId="5351F8EB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ансамбль «Хорошки»</w:t>
            </w:r>
          </w:p>
        </w:tc>
        <w:tc>
          <w:tcPr>
            <w:tcW w:w="2694" w:type="dxa"/>
          </w:tcPr>
          <w:p w14:paraId="7EAF58A4" w14:textId="0AC72D8F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+375 29 353 62 31</w:t>
            </w:r>
          </w:p>
        </w:tc>
      </w:tr>
      <w:tr w:rsidR="00224B8E" w14:paraId="6F6EA11E" w14:textId="77777777" w:rsidTr="00224B8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3290" w:type="dxa"/>
          </w:tcPr>
          <w:p w14:paraId="1A33B773" w14:textId="77777777" w:rsidR="00224B8E" w:rsidRDefault="00224B8E" w:rsidP="00224B8E">
            <w:pPr>
              <w:spacing w:line="280" w:lineRule="exact"/>
              <w:jc w:val="both"/>
              <w:rPr>
                <w:rStyle w:val="20"/>
                <w:rFonts w:eastAsia="Microsoft Sans Serif"/>
                <w:sz w:val="30"/>
                <w:szCs w:val="30"/>
              </w:rPr>
            </w:pPr>
            <w:proofErr w:type="spellStart"/>
            <w:r w:rsidRPr="00224B8E">
              <w:rPr>
                <w:rStyle w:val="20"/>
                <w:rFonts w:eastAsia="Microsoft Sans Serif"/>
                <w:sz w:val="30"/>
                <w:szCs w:val="30"/>
              </w:rPr>
              <w:t>Свидунович</w:t>
            </w:r>
            <w:proofErr w:type="spellEnd"/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 </w:t>
            </w:r>
          </w:p>
          <w:p w14:paraId="14601393" w14:textId="06FC5ACA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Виталий Васильевич</w:t>
            </w:r>
          </w:p>
        </w:tc>
        <w:tc>
          <w:tcPr>
            <w:tcW w:w="3827" w:type="dxa"/>
            <w:vAlign w:val="bottom"/>
          </w:tcPr>
          <w:p w14:paraId="2C9F5380" w14:textId="77777777" w:rsidR="00224B8E" w:rsidRPr="00224B8E" w:rsidRDefault="00224B8E" w:rsidP="00224B8E">
            <w:pPr>
              <w:spacing w:line="280" w:lineRule="exact"/>
              <w:jc w:val="both"/>
              <w:rPr>
                <w:rStyle w:val="20"/>
                <w:rFonts w:eastAsia="Microsoft Sans Serif"/>
                <w:sz w:val="30"/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 xml:space="preserve">начальник спортивно- культурного центра </w:t>
            </w:r>
          </w:p>
          <w:p w14:paraId="44DBB087" w14:textId="7E195358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УО «Белорусский государственный университет культуры и искусств»</w:t>
            </w:r>
          </w:p>
        </w:tc>
        <w:tc>
          <w:tcPr>
            <w:tcW w:w="2694" w:type="dxa"/>
          </w:tcPr>
          <w:p w14:paraId="3B0FFD21" w14:textId="630F656A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rStyle w:val="20"/>
                <w:rFonts w:eastAsia="Microsoft Sans Serif"/>
                <w:sz w:val="30"/>
                <w:szCs w:val="30"/>
              </w:rPr>
              <w:t>+ 375 29 615 67 15</w:t>
            </w:r>
          </w:p>
        </w:tc>
      </w:tr>
      <w:tr w:rsidR="00224B8E" w14:paraId="531B362E" w14:textId="77777777" w:rsidTr="00224B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290" w:type="dxa"/>
          </w:tcPr>
          <w:p w14:paraId="5EFEF5CD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szCs w:val="30"/>
              </w:rPr>
              <w:t>Шебеко</w:t>
            </w:r>
          </w:p>
          <w:p w14:paraId="7C73E415" w14:textId="3B3577BA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szCs w:val="30"/>
              </w:rPr>
              <w:t xml:space="preserve">Ольга Игоревна </w:t>
            </w:r>
          </w:p>
        </w:tc>
        <w:tc>
          <w:tcPr>
            <w:tcW w:w="3827" w:type="dxa"/>
          </w:tcPr>
          <w:p w14:paraId="0501E53B" w14:textId="437011E9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224B8E">
              <w:rPr>
                <w:szCs w:val="30"/>
              </w:rPr>
              <w:t xml:space="preserve">аместитель начальника концертного отдела </w:t>
            </w:r>
            <w:r w:rsidRPr="00224B8E">
              <w:rPr>
                <w:szCs w:val="30"/>
              </w:rPr>
              <w:br/>
              <w:t>ГТЗУ «Молодежный театр эстрады»</w:t>
            </w:r>
          </w:p>
        </w:tc>
        <w:tc>
          <w:tcPr>
            <w:tcW w:w="2694" w:type="dxa"/>
          </w:tcPr>
          <w:p w14:paraId="34C3B59E" w14:textId="48EB93E4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szCs w:val="30"/>
              </w:rPr>
              <w:t>+375 29 771 44 04</w:t>
            </w:r>
          </w:p>
        </w:tc>
      </w:tr>
      <w:tr w:rsidR="00224B8E" w14:paraId="25A2392E" w14:textId="77777777" w:rsidTr="00224B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290" w:type="dxa"/>
          </w:tcPr>
          <w:p w14:paraId="61C785D2" w14:textId="77777777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proofErr w:type="spellStart"/>
            <w:r w:rsidRPr="00224B8E">
              <w:rPr>
                <w:szCs w:val="30"/>
              </w:rPr>
              <w:t>Эйгерд</w:t>
            </w:r>
            <w:proofErr w:type="spellEnd"/>
          </w:p>
          <w:p w14:paraId="28007AA0" w14:textId="3C98B2A1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szCs w:val="30"/>
              </w:rPr>
              <w:t>Милана Валерьевна</w:t>
            </w:r>
          </w:p>
        </w:tc>
        <w:tc>
          <w:tcPr>
            <w:tcW w:w="3827" w:type="dxa"/>
          </w:tcPr>
          <w:p w14:paraId="356D1961" w14:textId="7160F09D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а</w:t>
            </w:r>
            <w:r w:rsidRPr="00224B8E">
              <w:rPr>
                <w:szCs w:val="30"/>
              </w:rPr>
              <w:t>дминистратор концертно-гастрольного отдела учреждения «Белорусская государственная ордена Трудового Красного Знамени филармония»</w:t>
            </w:r>
          </w:p>
        </w:tc>
        <w:tc>
          <w:tcPr>
            <w:tcW w:w="2694" w:type="dxa"/>
          </w:tcPr>
          <w:p w14:paraId="35735C21" w14:textId="7330CE43" w:rsidR="00224B8E" w:rsidRPr="00224B8E" w:rsidRDefault="00224B8E" w:rsidP="00224B8E">
            <w:pPr>
              <w:spacing w:line="280" w:lineRule="exact"/>
              <w:jc w:val="both"/>
              <w:rPr>
                <w:szCs w:val="30"/>
              </w:rPr>
            </w:pPr>
            <w:r w:rsidRPr="00224B8E">
              <w:rPr>
                <w:szCs w:val="30"/>
              </w:rPr>
              <w:t>+ 375 29 151 30 13</w:t>
            </w:r>
          </w:p>
        </w:tc>
      </w:tr>
    </w:tbl>
    <w:p w14:paraId="74794DE7" w14:textId="77777777" w:rsidR="00224B8E" w:rsidRDefault="00224B8E" w:rsidP="00224B8E">
      <w:pPr>
        <w:spacing w:line="280" w:lineRule="exact"/>
        <w:jc w:val="both"/>
      </w:pPr>
    </w:p>
    <w:p w14:paraId="001F1B11" w14:textId="77777777" w:rsidR="00224B8E" w:rsidRDefault="00224B8E" w:rsidP="00224B8E">
      <w:pPr>
        <w:spacing w:line="280" w:lineRule="exact"/>
        <w:jc w:val="both"/>
      </w:pPr>
    </w:p>
    <w:sectPr w:rsidR="00224B8E" w:rsidSect="00224B8E">
      <w:pgSz w:w="11906" w:h="16838"/>
      <w:pgMar w:top="1134" w:right="3826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8E"/>
    <w:rsid w:val="000A3EE9"/>
    <w:rsid w:val="000D3623"/>
    <w:rsid w:val="00115399"/>
    <w:rsid w:val="001370CA"/>
    <w:rsid w:val="00171E39"/>
    <w:rsid w:val="00182361"/>
    <w:rsid w:val="001A316B"/>
    <w:rsid w:val="001B6819"/>
    <w:rsid w:val="001F50C1"/>
    <w:rsid w:val="0020118B"/>
    <w:rsid w:val="00205190"/>
    <w:rsid w:val="00221DAD"/>
    <w:rsid w:val="00224B8E"/>
    <w:rsid w:val="0025126B"/>
    <w:rsid w:val="00254C6A"/>
    <w:rsid w:val="0026412D"/>
    <w:rsid w:val="00284F45"/>
    <w:rsid w:val="002F4854"/>
    <w:rsid w:val="0030658E"/>
    <w:rsid w:val="003307D1"/>
    <w:rsid w:val="00337F78"/>
    <w:rsid w:val="003E2DD3"/>
    <w:rsid w:val="00403F09"/>
    <w:rsid w:val="004064F8"/>
    <w:rsid w:val="00414AA7"/>
    <w:rsid w:val="00456B12"/>
    <w:rsid w:val="00476DE9"/>
    <w:rsid w:val="00476FC6"/>
    <w:rsid w:val="00477735"/>
    <w:rsid w:val="00484CB1"/>
    <w:rsid w:val="00490C1D"/>
    <w:rsid w:val="004A30BF"/>
    <w:rsid w:val="004A5E90"/>
    <w:rsid w:val="004B47EE"/>
    <w:rsid w:val="004E271A"/>
    <w:rsid w:val="004E6DC8"/>
    <w:rsid w:val="00515F91"/>
    <w:rsid w:val="00520A05"/>
    <w:rsid w:val="00536A78"/>
    <w:rsid w:val="005455DD"/>
    <w:rsid w:val="0055757D"/>
    <w:rsid w:val="00594416"/>
    <w:rsid w:val="005C085C"/>
    <w:rsid w:val="005D7BF9"/>
    <w:rsid w:val="00630394"/>
    <w:rsid w:val="00634D40"/>
    <w:rsid w:val="00650CBD"/>
    <w:rsid w:val="00654F82"/>
    <w:rsid w:val="006C3A83"/>
    <w:rsid w:val="00713AE9"/>
    <w:rsid w:val="00742700"/>
    <w:rsid w:val="00753D92"/>
    <w:rsid w:val="007773B4"/>
    <w:rsid w:val="0078080D"/>
    <w:rsid w:val="007B3DC4"/>
    <w:rsid w:val="007F156F"/>
    <w:rsid w:val="008A3B79"/>
    <w:rsid w:val="008A40D9"/>
    <w:rsid w:val="008F3ED3"/>
    <w:rsid w:val="009034B6"/>
    <w:rsid w:val="009262D7"/>
    <w:rsid w:val="00960083"/>
    <w:rsid w:val="00990B4D"/>
    <w:rsid w:val="009A7933"/>
    <w:rsid w:val="009B5362"/>
    <w:rsid w:val="009B5CDB"/>
    <w:rsid w:val="009C3F58"/>
    <w:rsid w:val="009D5561"/>
    <w:rsid w:val="00A225BA"/>
    <w:rsid w:val="00A2326F"/>
    <w:rsid w:val="00A72A84"/>
    <w:rsid w:val="00AD0F2C"/>
    <w:rsid w:val="00AE7EE8"/>
    <w:rsid w:val="00B07D6A"/>
    <w:rsid w:val="00B26177"/>
    <w:rsid w:val="00B50CC0"/>
    <w:rsid w:val="00B977DB"/>
    <w:rsid w:val="00BA4EC0"/>
    <w:rsid w:val="00BD4439"/>
    <w:rsid w:val="00BF7D6D"/>
    <w:rsid w:val="00C0120A"/>
    <w:rsid w:val="00C254C7"/>
    <w:rsid w:val="00C6262C"/>
    <w:rsid w:val="00C6562E"/>
    <w:rsid w:val="00C66678"/>
    <w:rsid w:val="00C75BCA"/>
    <w:rsid w:val="00CB6E13"/>
    <w:rsid w:val="00CD78D1"/>
    <w:rsid w:val="00CF7932"/>
    <w:rsid w:val="00D11984"/>
    <w:rsid w:val="00D37E4D"/>
    <w:rsid w:val="00D461C6"/>
    <w:rsid w:val="00D650F2"/>
    <w:rsid w:val="00D80C68"/>
    <w:rsid w:val="00D95065"/>
    <w:rsid w:val="00DB0CA4"/>
    <w:rsid w:val="00DC0D6B"/>
    <w:rsid w:val="00E431A9"/>
    <w:rsid w:val="00F24389"/>
    <w:rsid w:val="00F76C61"/>
    <w:rsid w:val="00F83D5D"/>
    <w:rsid w:val="00F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D631"/>
  <w15:chartTrackingRefBased/>
  <w15:docId w15:val="{5CC18717-E433-4460-8D85-5524609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30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customStyle="1" w:styleId="2">
    <w:name w:val="Основной текст (2) + Полужирный"/>
    <w:basedOn w:val="a0"/>
    <w:rsid w:val="00224B8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224B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Дина Петровна</dc:creator>
  <cp:keywords/>
  <dc:description/>
  <cp:lastModifiedBy>Лещенко Дина Петровна</cp:lastModifiedBy>
  <cp:revision>1</cp:revision>
  <dcterms:created xsi:type="dcterms:W3CDTF">2023-10-05T12:35:00Z</dcterms:created>
  <dcterms:modified xsi:type="dcterms:W3CDTF">2023-10-05T12:47:00Z</dcterms:modified>
</cp:coreProperties>
</file>