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01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ВАЦЭВ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ЦК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РАЕННЫ 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   ИВАЦЕВИЧСКИЙ РАЙОННЫЙ </w:t>
      </w: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ВЫКАНАУЧЫ КАМ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ТЭТ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Pr="006501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ИСПОЛНИТЕЛЬНЫЙ КОМИТЕТ</w:t>
      </w: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РАШЭННЕ </w:t>
      </w: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50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РЕШЕНИЕ</w:t>
      </w: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FB2D9D" w:rsidRPr="00650137" w:rsidRDefault="00FF19C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марта </w:t>
      </w:r>
      <w:r w:rsidR="00FB2D9D" w:rsidRPr="00650137">
        <w:rPr>
          <w:rFonts w:ascii="Times New Roman" w:eastAsia="Calibri" w:hAnsi="Times New Roman" w:cs="Times New Roman"/>
          <w:sz w:val="28"/>
          <w:szCs w:val="28"/>
          <w:lang w:eastAsia="ru-RU"/>
        </w:rPr>
        <w:t>2025 г.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330</w:t>
      </w:r>
      <w:r w:rsidR="00FB2D9D" w:rsidRPr="006501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B2D9D" w:rsidRPr="00650137" w:rsidRDefault="00FB2D9D" w:rsidP="0065013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</w:t>
      </w:r>
      <w:r w:rsidRPr="0065013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>вацэв</w:t>
      </w:r>
      <w:r w:rsidRPr="0065013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>чы, Брэсцкая вобласць</w:t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50137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г. Ивацевичи, Брестская область </w:t>
      </w:r>
    </w:p>
    <w:p w:rsidR="00FB2D9D" w:rsidRPr="00650137" w:rsidRDefault="00FB2D9D" w:rsidP="00FB2D9D">
      <w:pPr>
        <w:pStyle w:val="titlencpi"/>
        <w:spacing w:before="0"/>
        <w:rPr>
          <w:b w:val="0"/>
          <w:sz w:val="30"/>
          <w:szCs w:val="30"/>
        </w:rPr>
      </w:pPr>
    </w:p>
    <w:p w:rsidR="00FB2D9D" w:rsidRDefault="005649CA" w:rsidP="00BB3834">
      <w:pPr>
        <w:pStyle w:val="titlencpi"/>
        <w:tabs>
          <w:tab w:val="left" w:pos="709"/>
          <w:tab w:val="left" w:pos="5954"/>
        </w:tabs>
        <w:spacing w:before="0" w:after="0" w:line="280" w:lineRule="exact"/>
        <w:rPr>
          <w:b w:val="0"/>
          <w:sz w:val="30"/>
          <w:szCs w:val="30"/>
        </w:rPr>
      </w:pPr>
      <w:bookmarkStart w:id="0" w:name="_GoBack"/>
      <w:r w:rsidRPr="005649CA">
        <w:rPr>
          <w:b w:val="0"/>
          <w:sz w:val="30"/>
          <w:szCs w:val="30"/>
        </w:rPr>
        <w:t>Об определении места для </w:t>
      </w:r>
      <w:r w:rsidR="00FB2D9D">
        <w:rPr>
          <w:b w:val="0"/>
          <w:sz w:val="30"/>
          <w:szCs w:val="30"/>
        </w:rPr>
        <w:t>регистрации</w:t>
      </w:r>
    </w:p>
    <w:p w:rsidR="005649CA" w:rsidRDefault="005649CA" w:rsidP="00BB3834">
      <w:pPr>
        <w:pStyle w:val="titlencpi"/>
        <w:tabs>
          <w:tab w:val="left" w:pos="709"/>
          <w:tab w:val="left" w:pos="5954"/>
        </w:tabs>
        <w:spacing w:before="0" w:line="280" w:lineRule="exact"/>
        <w:rPr>
          <w:b w:val="0"/>
          <w:sz w:val="30"/>
          <w:szCs w:val="30"/>
        </w:rPr>
      </w:pPr>
      <w:r w:rsidRPr="005649CA">
        <w:rPr>
          <w:b w:val="0"/>
          <w:sz w:val="30"/>
          <w:szCs w:val="30"/>
        </w:rPr>
        <w:t>граждан без определенного места жительства</w:t>
      </w:r>
    </w:p>
    <w:bookmarkEnd w:id="0"/>
    <w:p w:rsidR="005649CA" w:rsidRDefault="005649CA" w:rsidP="005649CA">
      <w:pPr>
        <w:pStyle w:val="preamble"/>
        <w:ind w:firstLine="709"/>
        <w:rPr>
          <w:sz w:val="30"/>
          <w:szCs w:val="30"/>
        </w:rPr>
      </w:pPr>
    </w:p>
    <w:p w:rsidR="005649CA" w:rsidRPr="005649CA" w:rsidRDefault="005649CA" w:rsidP="00FB2D9D">
      <w:pPr>
        <w:pStyle w:val="preamble"/>
        <w:tabs>
          <w:tab w:val="left" w:pos="5954"/>
        </w:tabs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>На основании части первой пункта 35 Положения о регистрации граждан по месту жительства и месту пребывания, утвержденного Указом Президента Республики Беларусь от 7 сентября 2007 г. № 413, Ивацевичский районный исполнительный комитет РЕШИЛ:</w:t>
      </w:r>
    </w:p>
    <w:p w:rsidR="005649CA" w:rsidRPr="005649CA" w:rsidRDefault="005649CA" w:rsidP="005649CA">
      <w:pPr>
        <w:pStyle w:val="point"/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 xml:space="preserve">1. Определить местом для регистрации граждан </w:t>
      </w:r>
      <w:r w:rsidR="00832700" w:rsidRPr="00832700">
        <w:rPr>
          <w:sz w:val="30"/>
          <w:szCs w:val="30"/>
        </w:rPr>
        <w:t>без определенного места жительства по месту пребывания</w:t>
      </w:r>
      <w:r w:rsidR="00832700">
        <w:rPr>
          <w:sz w:val="30"/>
          <w:szCs w:val="30"/>
        </w:rPr>
        <w:t xml:space="preserve"> помещение</w:t>
      </w:r>
      <w:r w:rsidRPr="005649CA">
        <w:rPr>
          <w:sz w:val="30"/>
          <w:szCs w:val="30"/>
        </w:rPr>
        <w:t xml:space="preserve"> отдел</w:t>
      </w:r>
      <w:r w:rsidR="00832700">
        <w:rPr>
          <w:sz w:val="30"/>
          <w:szCs w:val="30"/>
        </w:rPr>
        <w:t>а</w:t>
      </w:r>
      <w:r w:rsidRPr="005649CA">
        <w:rPr>
          <w:sz w:val="30"/>
          <w:szCs w:val="30"/>
        </w:rPr>
        <w:t xml:space="preserve"> внутренних дел Ивацевичского районного исполнительного комитета, расположенн</w:t>
      </w:r>
      <w:r w:rsidR="00832700">
        <w:rPr>
          <w:sz w:val="30"/>
          <w:szCs w:val="30"/>
        </w:rPr>
        <w:t>ое</w:t>
      </w:r>
      <w:r w:rsidRPr="005649CA">
        <w:rPr>
          <w:sz w:val="30"/>
          <w:szCs w:val="30"/>
        </w:rPr>
        <w:t xml:space="preserve"> по ад</w:t>
      </w:r>
      <w:r w:rsidR="00FB2D9D">
        <w:rPr>
          <w:sz w:val="30"/>
          <w:szCs w:val="30"/>
        </w:rPr>
        <w:t>ресу: город Ивацевичи, улица В.</w:t>
      </w:r>
      <w:r w:rsidRPr="005649CA">
        <w:rPr>
          <w:sz w:val="30"/>
          <w:szCs w:val="30"/>
        </w:rPr>
        <w:t>Клютко, 8.</w:t>
      </w:r>
    </w:p>
    <w:p w:rsidR="005649CA" w:rsidRPr="005649CA" w:rsidRDefault="005649CA" w:rsidP="005649CA">
      <w:pPr>
        <w:pStyle w:val="point"/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>2. Признать утратившими силу:</w:t>
      </w:r>
    </w:p>
    <w:p w:rsidR="005649CA" w:rsidRPr="005649CA" w:rsidRDefault="005649CA" w:rsidP="005649CA">
      <w:pPr>
        <w:pStyle w:val="point"/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>решение Ивацевичского районного исполнительного комитета от 16 июля 2010 г. № 712 «Об определении места для регистрации лиц без определенного места жительства»;</w:t>
      </w:r>
    </w:p>
    <w:p w:rsidR="005649CA" w:rsidRPr="005649CA" w:rsidRDefault="005649CA" w:rsidP="005649CA">
      <w:pPr>
        <w:pStyle w:val="point"/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>решение Ивацевичского районного исполнительного комитета от 29 сентября 2015 г. № 970 «О внесении изменений в некоторые решения Ивацевичского районного исполнительного комитета».</w:t>
      </w:r>
    </w:p>
    <w:p w:rsidR="005649CA" w:rsidRPr="005649CA" w:rsidRDefault="005649CA" w:rsidP="005649CA">
      <w:pPr>
        <w:pStyle w:val="point"/>
        <w:ind w:firstLine="709"/>
        <w:rPr>
          <w:sz w:val="30"/>
          <w:szCs w:val="30"/>
        </w:rPr>
      </w:pPr>
      <w:r w:rsidRPr="005649CA">
        <w:rPr>
          <w:sz w:val="30"/>
          <w:szCs w:val="30"/>
        </w:rPr>
        <w:t>3. Настоящее решение вступает в силу после его официального опубликования.</w:t>
      </w:r>
    </w:p>
    <w:p w:rsidR="005649CA" w:rsidRDefault="005649CA" w:rsidP="005649CA">
      <w:pPr>
        <w:pStyle w:val="newncpi"/>
        <w:spacing w:line="360" w:lineRule="auto"/>
      </w:pPr>
      <w:r>
        <w:t> </w:t>
      </w:r>
    </w:p>
    <w:p w:rsidR="005649CA" w:rsidRDefault="005649CA">
      <w:pPr>
        <w:pStyle w:val="newncpi0"/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В.В.Белов</w:t>
      </w:r>
      <w:r>
        <w:t> </w:t>
      </w:r>
    </w:p>
    <w:p w:rsidR="0073349E" w:rsidRDefault="0073349E" w:rsidP="00FB2D9D">
      <w:pPr>
        <w:tabs>
          <w:tab w:val="left" w:pos="709"/>
        </w:tabs>
      </w:pPr>
    </w:p>
    <w:sectPr w:rsidR="0073349E" w:rsidSect="005649CA">
      <w:headerReference w:type="even" r:id="rId6"/>
      <w:headerReference w:type="default" r:id="rId7"/>
      <w:pgSz w:w="11906" w:h="16838"/>
      <w:pgMar w:top="1134" w:right="567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31" w:rsidRDefault="00902D31" w:rsidP="005649CA">
      <w:pPr>
        <w:spacing w:after="0" w:line="240" w:lineRule="auto"/>
      </w:pPr>
      <w:r>
        <w:separator/>
      </w:r>
    </w:p>
  </w:endnote>
  <w:endnote w:type="continuationSeparator" w:id="0">
    <w:p w:rsidR="00902D31" w:rsidRDefault="00902D31" w:rsidP="0056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31" w:rsidRDefault="00902D31" w:rsidP="005649CA">
      <w:pPr>
        <w:spacing w:after="0" w:line="240" w:lineRule="auto"/>
      </w:pPr>
      <w:r>
        <w:separator/>
      </w:r>
    </w:p>
  </w:footnote>
  <w:footnote w:type="continuationSeparator" w:id="0">
    <w:p w:rsidR="00902D31" w:rsidRDefault="00902D31" w:rsidP="0056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CA" w:rsidRDefault="005649CA" w:rsidP="00C4632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49CA" w:rsidRDefault="005649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9CA" w:rsidRDefault="005649CA" w:rsidP="00C4632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649CA" w:rsidRDefault="005649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CA"/>
    <w:rsid w:val="002230CD"/>
    <w:rsid w:val="005207A6"/>
    <w:rsid w:val="005649CA"/>
    <w:rsid w:val="00650137"/>
    <w:rsid w:val="0073349E"/>
    <w:rsid w:val="00832700"/>
    <w:rsid w:val="008E17CC"/>
    <w:rsid w:val="00902D31"/>
    <w:rsid w:val="00A65C26"/>
    <w:rsid w:val="00BB3834"/>
    <w:rsid w:val="00EA4C7A"/>
    <w:rsid w:val="00FB2D9D"/>
    <w:rsid w:val="00FF19C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8EB8A9-3359-4E09-8266-EC0C4CD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649C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64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64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4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49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649C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49C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49C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49C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49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49C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6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9CA"/>
  </w:style>
  <w:style w:type="paragraph" w:styleId="a5">
    <w:name w:val="footer"/>
    <w:basedOn w:val="a"/>
    <w:link w:val="a6"/>
    <w:uiPriority w:val="99"/>
    <w:unhideWhenUsed/>
    <w:rsid w:val="0056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9CA"/>
  </w:style>
  <w:style w:type="character" w:styleId="a7">
    <w:name w:val="page number"/>
    <w:basedOn w:val="a0"/>
    <w:uiPriority w:val="99"/>
    <w:semiHidden/>
    <w:unhideWhenUsed/>
    <w:rsid w:val="005649CA"/>
  </w:style>
  <w:style w:type="table" w:styleId="a8">
    <w:name w:val="Table Grid"/>
    <w:basedOn w:val="a1"/>
    <w:uiPriority w:val="39"/>
    <w:rsid w:val="0056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Сачишина</dc:creator>
  <cp:keywords/>
  <dc:description/>
  <cp:lastModifiedBy>Алла В. Сачишина</cp:lastModifiedBy>
  <cp:revision>8</cp:revision>
  <cp:lastPrinted>2025-03-10T06:16:00Z</cp:lastPrinted>
  <dcterms:created xsi:type="dcterms:W3CDTF">2025-03-03T08:05:00Z</dcterms:created>
  <dcterms:modified xsi:type="dcterms:W3CDTF">2025-03-11T09:21:00Z</dcterms:modified>
</cp:coreProperties>
</file>